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3FE1" w:rsidRPr="003303BA" w:rsidRDefault="00143FE1" w:rsidP="00143FE1">
      <w:pPr>
        <w:tabs>
          <w:tab w:val="center" w:pos="4536"/>
          <w:tab w:val="right" w:pos="9781"/>
        </w:tabs>
        <w:spacing w:line="271" w:lineRule="auto"/>
        <w:rPr>
          <w:rFonts w:ascii="Arial" w:eastAsiaTheme="minorEastAsia" w:hAnsi="Arial"/>
          <w:b/>
          <w:lang w:val="en-US" w:eastAsia="zh-CN"/>
        </w:rPr>
      </w:pPr>
      <w:bookmarkStart w:id="0" w:name="OLE_LINK3"/>
      <w:r>
        <w:rPr>
          <w:rFonts w:ascii="Arial" w:hAnsi="Arial" w:cs="Arial"/>
          <w:b/>
        </w:rPr>
        <w:t>3GPP TSG-RAN WG1</w:t>
      </w:r>
      <w:r w:rsidRPr="003D2895">
        <w:rPr>
          <w:rFonts w:ascii="Arial" w:hAnsi="Arial" w:cs="Arial"/>
          <w:b/>
        </w:rPr>
        <w:t xml:space="preserve"> #</w:t>
      </w:r>
      <w:r>
        <w:rPr>
          <w:rFonts w:ascii="Arial" w:eastAsiaTheme="minorEastAsia" w:hAnsi="Arial" w:cs="Arial" w:hint="eastAsia"/>
          <w:b/>
          <w:lang w:eastAsia="zh-CN"/>
        </w:rPr>
        <w:t>84bis</w:t>
      </w:r>
      <w:r>
        <w:rPr>
          <w:rFonts w:ascii="Arial" w:eastAsiaTheme="minorEastAsia" w:hAnsi="Arial" w:hint="eastAsia"/>
          <w:b/>
          <w:lang w:val="en-US" w:eastAsia="zh-CN"/>
        </w:rPr>
        <w:t xml:space="preserve">     </w:t>
      </w:r>
      <w:r w:rsidRPr="00C903DC">
        <w:rPr>
          <w:rFonts w:ascii="Arial" w:eastAsia="MS Mincho" w:hAnsi="Arial"/>
          <w:b/>
          <w:lang w:val="en-US" w:eastAsia="ja-JP"/>
        </w:rPr>
        <w:t xml:space="preserve">  </w:t>
      </w:r>
      <w:r w:rsidRPr="00C903DC">
        <w:rPr>
          <w:rFonts w:ascii="Arial" w:eastAsia="MS Mincho" w:hAnsi="Arial"/>
          <w:b/>
          <w:lang w:val="en-US"/>
        </w:rPr>
        <w:t xml:space="preserve">                                 </w:t>
      </w:r>
      <w:r w:rsidRPr="00C903DC">
        <w:rPr>
          <w:rFonts w:ascii="Arial" w:eastAsia="SimSun" w:hAnsi="Arial"/>
          <w:b/>
          <w:lang w:val="en-US" w:eastAsia="zh-CN"/>
        </w:rPr>
        <w:t xml:space="preserve"> </w:t>
      </w:r>
      <w:r w:rsidRPr="00C903DC">
        <w:rPr>
          <w:rFonts w:ascii="Arial" w:eastAsia="MS Mincho" w:hAnsi="Arial"/>
          <w:b/>
          <w:lang w:val="en-US" w:eastAsia="ja-JP"/>
        </w:rPr>
        <w:t xml:space="preserve"> </w:t>
      </w:r>
      <w:r w:rsidRPr="00C903DC">
        <w:rPr>
          <w:rFonts w:ascii="Arial" w:eastAsia="SimSun" w:hAnsi="Arial"/>
          <w:b/>
          <w:lang w:val="en-US" w:eastAsia="zh-CN"/>
        </w:rPr>
        <w:t xml:space="preserve"> </w:t>
      </w:r>
      <w:r w:rsidRPr="00C903DC">
        <w:rPr>
          <w:rFonts w:ascii="Arial" w:eastAsia="MS Mincho" w:hAnsi="Arial" w:hint="eastAsia"/>
          <w:b/>
          <w:lang w:val="en-US" w:eastAsia="ja-JP"/>
        </w:rPr>
        <w:t xml:space="preserve">   </w:t>
      </w:r>
      <w:r w:rsidRPr="00C903DC">
        <w:rPr>
          <w:rFonts w:ascii="Arial" w:eastAsia="MS Mincho" w:hAnsi="Arial"/>
          <w:b/>
          <w:lang w:val="en-US" w:eastAsia="ja-JP"/>
        </w:rPr>
        <w:t xml:space="preserve">   </w:t>
      </w:r>
      <w:r>
        <w:rPr>
          <w:rFonts w:ascii="Arial" w:eastAsiaTheme="minorEastAsia" w:hAnsi="Arial" w:hint="eastAsia"/>
          <w:b/>
          <w:lang w:val="en-US" w:eastAsia="zh-CN"/>
        </w:rPr>
        <w:t xml:space="preserve">                       </w:t>
      </w:r>
      <w:r w:rsidRPr="00D84ED5">
        <w:rPr>
          <w:b/>
        </w:rPr>
        <w:t>R1-</w:t>
      </w:r>
      <w:r w:rsidRPr="00D84ED5">
        <w:rPr>
          <w:rFonts w:eastAsiaTheme="minorEastAsia"/>
          <w:b/>
          <w:lang w:eastAsia="zh-CN"/>
        </w:rPr>
        <w:t>16</w:t>
      </w:r>
      <w:r w:rsidR="00D84ED5" w:rsidRPr="00D84ED5">
        <w:rPr>
          <w:rFonts w:eastAsiaTheme="minorEastAsia"/>
          <w:b/>
          <w:lang w:eastAsia="zh-CN"/>
        </w:rPr>
        <w:t>3095</w:t>
      </w:r>
    </w:p>
    <w:p w:rsidR="00143FE1" w:rsidRPr="00C903DC" w:rsidRDefault="00143FE1" w:rsidP="00143FE1">
      <w:pPr>
        <w:tabs>
          <w:tab w:val="center" w:pos="4536"/>
          <w:tab w:val="right" w:pos="9072"/>
          <w:tab w:val="right" w:pos="9781"/>
        </w:tabs>
        <w:spacing w:line="271" w:lineRule="auto"/>
        <w:ind w:right="-58"/>
        <w:rPr>
          <w:rFonts w:ascii="Arial" w:eastAsiaTheme="minorEastAsia" w:hAnsi="Arial"/>
          <w:b/>
          <w:lang w:val="en-US" w:eastAsia="zh-CN"/>
        </w:rPr>
      </w:pPr>
      <w:r>
        <w:rPr>
          <w:rFonts w:ascii="Arial" w:eastAsiaTheme="minorEastAsia" w:hAnsi="Arial" w:hint="eastAsia"/>
          <w:b/>
          <w:lang w:eastAsia="zh-CN"/>
        </w:rPr>
        <w:t>Busan</w:t>
      </w:r>
      <w:r>
        <w:rPr>
          <w:rFonts w:ascii="Arial" w:eastAsia="SimSun" w:hAnsi="Arial"/>
          <w:b/>
          <w:lang w:eastAsia="zh-CN"/>
        </w:rPr>
        <w:t xml:space="preserve">, </w:t>
      </w:r>
      <w:r>
        <w:rPr>
          <w:rFonts w:ascii="Arial" w:eastAsiaTheme="minorEastAsia" w:hAnsi="Arial" w:hint="eastAsia"/>
          <w:b/>
          <w:lang w:eastAsia="zh-CN"/>
        </w:rPr>
        <w:t>Korea</w:t>
      </w:r>
      <w:r>
        <w:rPr>
          <w:rFonts w:ascii="Arial" w:eastAsia="SimSun" w:hAnsi="Arial"/>
          <w:b/>
          <w:lang w:eastAsia="zh-CN"/>
        </w:rPr>
        <w:t>,</w:t>
      </w:r>
      <w:r w:rsidRPr="00477343">
        <w:rPr>
          <w:rFonts w:ascii="Arial" w:hAnsi="Arial"/>
          <w:b/>
          <w:lang w:val="pt-BR" w:eastAsia="ja-JP"/>
        </w:rPr>
        <w:t xml:space="preserve"> </w:t>
      </w:r>
      <w:r>
        <w:rPr>
          <w:rFonts w:ascii="Arial" w:hAnsi="Arial"/>
          <w:b/>
          <w:lang w:eastAsia="ja-JP"/>
        </w:rPr>
        <w:t>1</w:t>
      </w:r>
      <w:r>
        <w:rPr>
          <w:rFonts w:ascii="Arial" w:eastAsiaTheme="minorEastAsia" w:hAnsi="Arial" w:hint="eastAsia"/>
          <w:b/>
          <w:lang w:eastAsia="zh-CN"/>
        </w:rPr>
        <w:t>1</w:t>
      </w:r>
      <w:r w:rsidRPr="00477343">
        <w:rPr>
          <w:rFonts w:ascii="Arial" w:hAnsi="Arial"/>
          <w:b/>
          <w:lang w:eastAsia="ja-JP"/>
        </w:rPr>
        <w:t xml:space="preserve"> </w:t>
      </w:r>
      <w:r w:rsidRPr="00477343">
        <w:rPr>
          <w:rFonts w:ascii="Arial" w:eastAsia="SimSun" w:hAnsi="Arial"/>
          <w:b/>
          <w:lang w:eastAsia="zh-CN"/>
        </w:rPr>
        <w:t xml:space="preserve">– </w:t>
      </w:r>
      <w:r>
        <w:rPr>
          <w:rFonts w:ascii="Arial" w:eastAsia="SimSun" w:hAnsi="Arial"/>
          <w:b/>
          <w:lang w:eastAsia="zh-CN"/>
        </w:rPr>
        <w:t>1</w:t>
      </w:r>
      <w:r>
        <w:rPr>
          <w:rFonts w:ascii="Arial" w:eastAsiaTheme="minorEastAsia" w:hAnsi="Arial" w:hint="eastAsia"/>
          <w:b/>
          <w:lang w:eastAsia="zh-CN"/>
        </w:rPr>
        <w:t>5</w:t>
      </w:r>
      <w:r w:rsidRPr="00477343">
        <w:rPr>
          <w:rFonts w:ascii="Arial" w:hAnsi="Arial"/>
          <w:b/>
          <w:lang w:eastAsia="ja-JP"/>
        </w:rPr>
        <w:t xml:space="preserve"> </w:t>
      </w:r>
      <w:r>
        <w:rPr>
          <w:rFonts w:ascii="Arial" w:eastAsiaTheme="minorEastAsia" w:hAnsi="Arial" w:hint="eastAsia"/>
          <w:b/>
          <w:lang w:eastAsia="zh-CN"/>
        </w:rPr>
        <w:t>April</w:t>
      </w:r>
      <w:r>
        <w:rPr>
          <w:rFonts w:ascii="Arial" w:hAnsi="Arial"/>
          <w:b/>
          <w:lang w:eastAsia="ja-JP"/>
        </w:rPr>
        <w:t>, 201</w:t>
      </w:r>
      <w:r>
        <w:rPr>
          <w:rFonts w:ascii="Arial" w:eastAsiaTheme="minorEastAsia" w:hAnsi="Arial"/>
          <w:b/>
          <w:lang w:val="en-US" w:eastAsia="zh-CN"/>
        </w:rPr>
        <w:t>6</w:t>
      </w:r>
    </w:p>
    <w:p w:rsidR="00DD4444" w:rsidRPr="008334F8" w:rsidRDefault="00DD4444">
      <w:pPr>
        <w:pStyle w:val="Header"/>
        <w:rPr>
          <w:noProof w:val="0"/>
        </w:rPr>
      </w:pPr>
    </w:p>
    <w:p w:rsidR="00DD4444" w:rsidRPr="00C903DC" w:rsidRDefault="00DD4444" w:rsidP="00DD4444">
      <w:pPr>
        <w:pStyle w:val="Header"/>
        <w:ind w:left="1800" w:hanging="1800"/>
        <w:rPr>
          <w:rFonts w:eastAsia="SimSun"/>
          <w:noProof w:val="0"/>
          <w:sz w:val="22"/>
          <w:szCs w:val="22"/>
          <w:lang w:eastAsia="zh-CN"/>
        </w:rPr>
      </w:pPr>
      <w:r w:rsidRPr="00C903DC">
        <w:rPr>
          <w:rFonts w:eastAsia="MS Gothic"/>
          <w:noProof w:val="0"/>
          <w:sz w:val="22"/>
          <w:szCs w:val="22"/>
        </w:rPr>
        <w:t>Source:</w:t>
      </w:r>
      <w:r w:rsidRPr="00C903DC">
        <w:rPr>
          <w:rFonts w:eastAsia="MS Gothic"/>
          <w:noProof w:val="0"/>
          <w:sz w:val="22"/>
          <w:szCs w:val="22"/>
        </w:rPr>
        <w:tab/>
      </w:r>
      <w:r w:rsidR="006F134C" w:rsidRPr="00C903DC">
        <w:rPr>
          <w:rFonts w:eastAsia="SimSun" w:hint="eastAsia"/>
          <w:noProof w:val="0"/>
          <w:sz w:val="22"/>
          <w:szCs w:val="22"/>
          <w:lang w:eastAsia="zh-CN"/>
        </w:rPr>
        <w:t>ZTE</w:t>
      </w:r>
    </w:p>
    <w:bookmarkEnd w:id="0"/>
    <w:p w:rsidR="00A60A10" w:rsidRPr="00522550" w:rsidRDefault="00DD4444" w:rsidP="00950BF8">
      <w:pPr>
        <w:pStyle w:val="Header"/>
        <w:ind w:left="1800" w:hanging="1800"/>
        <w:jc w:val="both"/>
        <w:rPr>
          <w:rFonts w:eastAsiaTheme="minorEastAsia"/>
          <w:bCs/>
          <w:noProof w:val="0"/>
          <w:sz w:val="22"/>
          <w:szCs w:val="22"/>
          <w:lang w:eastAsia="zh-CN"/>
        </w:rPr>
      </w:pPr>
      <w:r w:rsidRPr="00C903DC">
        <w:rPr>
          <w:rFonts w:eastAsia="MS Gothic"/>
          <w:noProof w:val="0"/>
          <w:sz w:val="22"/>
          <w:szCs w:val="22"/>
        </w:rPr>
        <w:t>Title:</w:t>
      </w:r>
      <w:r w:rsidRPr="00C903DC">
        <w:rPr>
          <w:rFonts w:eastAsia="MS Gothic"/>
          <w:noProof w:val="0"/>
          <w:sz w:val="22"/>
          <w:szCs w:val="22"/>
        </w:rPr>
        <w:tab/>
      </w:r>
      <w:r w:rsidR="002C0F40">
        <w:rPr>
          <w:rFonts w:eastAsiaTheme="minorEastAsia"/>
          <w:sz w:val="24"/>
          <w:lang w:eastAsia="zh-CN"/>
        </w:rPr>
        <w:t>Simulation</w:t>
      </w:r>
      <w:r w:rsidR="00D84ED5">
        <w:rPr>
          <w:rFonts w:eastAsiaTheme="minorEastAsia"/>
          <w:sz w:val="24"/>
          <w:lang w:eastAsia="zh-CN"/>
        </w:rPr>
        <w:t>s</w:t>
      </w:r>
      <w:r w:rsidR="00D84ED5">
        <w:rPr>
          <w:rFonts w:eastAsiaTheme="minorEastAsia" w:hint="eastAsia"/>
          <w:sz w:val="24"/>
          <w:lang w:eastAsia="zh-CN"/>
        </w:rPr>
        <w:t xml:space="preserve"> </w:t>
      </w:r>
      <w:r w:rsidR="00524295" w:rsidRPr="00524295">
        <w:rPr>
          <w:rFonts w:eastAsiaTheme="minorEastAsia"/>
          <w:sz w:val="24"/>
          <w:lang w:eastAsia="zh-CN"/>
        </w:rPr>
        <w:t>of</w:t>
      </w:r>
      <w:r w:rsidR="002C0F40">
        <w:rPr>
          <w:rFonts w:eastAsiaTheme="minorEastAsia" w:hint="eastAsia"/>
          <w:sz w:val="24"/>
          <w:lang w:eastAsia="zh-CN"/>
        </w:rPr>
        <w:t xml:space="preserve"> map-based</w:t>
      </w:r>
      <w:r w:rsidR="00524295" w:rsidRPr="00524295">
        <w:rPr>
          <w:rFonts w:eastAsiaTheme="minorEastAsia"/>
          <w:sz w:val="24"/>
          <w:lang w:eastAsia="zh-CN"/>
        </w:rPr>
        <w:t xml:space="preserve"> hybrid channel model</w:t>
      </w:r>
    </w:p>
    <w:p w:rsidR="00DD4444" w:rsidRPr="00143FE1" w:rsidRDefault="00DD4444" w:rsidP="004250E2">
      <w:pPr>
        <w:pStyle w:val="Header"/>
        <w:tabs>
          <w:tab w:val="left" w:pos="1800"/>
        </w:tabs>
        <w:ind w:left="1800" w:hanging="1800"/>
        <w:rPr>
          <w:rFonts w:eastAsiaTheme="minorEastAsia"/>
          <w:noProof w:val="0"/>
          <w:sz w:val="22"/>
          <w:szCs w:val="22"/>
          <w:lang w:eastAsia="zh-CN"/>
        </w:rPr>
      </w:pPr>
      <w:r w:rsidRPr="00C903DC">
        <w:rPr>
          <w:rFonts w:eastAsia="MS Gothic"/>
          <w:noProof w:val="0"/>
          <w:sz w:val="22"/>
          <w:szCs w:val="22"/>
        </w:rPr>
        <w:t>Agenda Item:</w:t>
      </w:r>
      <w:bookmarkStart w:id="1" w:name="Source"/>
      <w:bookmarkEnd w:id="1"/>
      <w:r w:rsidRPr="00C903DC">
        <w:rPr>
          <w:rFonts w:eastAsia="MS Gothic"/>
          <w:noProof w:val="0"/>
          <w:sz w:val="22"/>
          <w:szCs w:val="22"/>
        </w:rPr>
        <w:tab/>
      </w:r>
      <w:r w:rsidR="00143FE1">
        <w:rPr>
          <w:rFonts w:eastAsiaTheme="minorEastAsia"/>
          <w:noProof w:val="0"/>
          <w:sz w:val="22"/>
          <w:szCs w:val="22"/>
          <w:lang w:eastAsia="zh-CN"/>
        </w:rPr>
        <w:t>8.2.7</w:t>
      </w:r>
    </w:p>
    <w:p w:rsidR="00DD4444" w:rsidRPr="00C903DC" w:rsidRDefault="00DD4444" w:rsidP="00DD4444">
      <w:pPr>
        <w:pBdr>
          <w:bottom w:val="single" w:sz="6" w:space="1" w:color="auto"/>
        </w:pBdr>
        <w:ind w:left="1800" w:hanging="1800"/>
        <w:rPr>
          <w:rFonts w:ascii="Arial" w:eastAsia="SimSun" w:hAnsi="Arial"/>
          <w:b/>
          <w:sz w:val="22"/>
          <w:szCs w:val="22"/>
          <w:lang w:val="en-US" w:eastAsia="zh-CN"/>
        </w:rPr>
      </w:pPr>
      <w:r w:rsidRPr="00C903DC">
        <w:rPr>
          <w:rFonts w:ascii="Arial" w:hAnsi="Arial"/>
          <w:b/>
          <w:sz w:val="22"/>
          <w:szCs w:val="22"/>
          <w:lang w:val="en-US"/>
        </w:rPr>
        <w:t>Document for:</w:t>
      </w:r>
      <w:bookmarkStart w:id="2" w:name="DocumentFor"/>
      <w:bookmarkEnd w:id="2"/>
      <w:r w:rsidRPr="00C903DC">
        <w:rPr>
          <w:rFonts w:ascii="Arial" w:hAnsi="Arial"/>
          <w:b/>
          <w:sz w:val="22"/>
          <w:szCs w:val="22"/>
          <w:lang w:val="en-US" w:eastAsia="ja-JP"/>
        </w:rPr>
        <w:t xml:space="preserve"> </w:t>
      </w:r>
      <w:r w:rsidRPr="00C903DC">
        <w:rPr>
          <w:rFonts w:ascii="Arial" w:hAnsi="Arial"/>
          <w:b/>
          <w:sz w:val="22"/>
          <w:szCs w:val="22"/>
          <w:lang w:val="en-US" w:eastAsia="ja-JP"/>
        </w:rPr>
        <w:tab/>
        <w:t>Discussion and Decision</w:t>
      </w:r>
    </w:p>
    <w:p w:rsidR="00DD4444" w:rsidRDefault="00DD4444">
      <w:pPr>
        <w:pStyle w:val="Heading1"/>
        <w:spacing w:after="120"/>
        <w:rPr>
          <w:rFonts w:ascii="Times New Roman" w:eastAsiaTheme="minorEastAsia" w:hAnsi="Times New Roman"/>
          <w:lang w:val="en-US" w:eastAsia="zh-CN"/>
        </w:rPr>
      </w:pPr>
      <w:r w:rsidRPr="00036743">
        <w:rPr>
          <w:rFonts w:ascii="Times New Roman" w:hAnsi="Times New Roman"/>
          <w:lang w:val="en-US"/>
        </w:rPr>
        <w:t>Introduction</w:t>
      </w:r>
    </w:p>
    <w:p w:rsidR="003C20F1" w:rsidRPr="009F687F" w:rsidRDefault="00964033" w:rsidP="009F687F">
      <w:pPr>
        <w:widowControl w:val="0"/>
        <w:spacing w:before="120" w:after="120"/>
        <w:jc w:val="both"/>
        <w:rPr>
          <w:sz w:val="22"/>
          <w:szCs w:val="22"/>
        </w:rPr>
      </w:pPr>
      <w:r>
        <w:rPr>
          <w:sz w:val="22"/>
          <w:szCs w:val="22"/>
        </w:rPr>
        <w:t>In RAN1 Ad h</w:t>
      </w:r>
      <w:r w:rsidR="00347328">
        <w:rPr>
          <w:sz w:val="22"/>
          <w:szCs w:val="22"/>
        </w:rPr>
        <w:t xml:space="preserve">oc meeting for channel modelling, one methodology was proposed in </w:t>
      </w:r>
      <w:r w:rsidR="002469C5">
        <w:rPr>
          <w:sz w:val="22"/>
          <w:szCs w:val="22"/>
        </w:rPr>
        <w:fldChar w:fldCharType="begin"/>
      </w:r>
      <w:r w:rsidR="00347328">
        <w:rPr>
          <w:sz w:val="22"/>
          <w:szCs w:val="22"/>
        </w:rPr>
        <w:instrText xml:space="preserve"> REF _Ref447277771 \r \h </w:instrText>
      </w:r>
      <w:r w:rsidR="002469C5">
        <w:rPr>
          <w:sz w:val="22"/>
          <w:szCs w:val="22"/>
        </w:rPr>
      </w:r>
      <w:r w:rsidR="002469C5">
        <w:rPr>
          <w:sz w:val="22"/>
          <w:szCs w:val="22"/>
        </w:rPr>
        <w:fldChar w:fldCharType="separate"/>
      </w:r>
      <w:r w:rsidR="004D5BFE">
        <w:rPr>
          <w:sz w:val="22"/>
          <w:szCs w:val="22"/>
        </w:rPr>
        <w:t>[1]</w:t>
      </w:r>
      <w:r w:rsidR="002469C5">
        <w:rPr>
          <w:sz w:val="22"/>
          <w:szCs w:val="22"/>
        </w:rPr>
        <w:fldChar w:fldCharType="end"/>
      </w:r>
      <w:r w:rsidR="00347328">
        <w:rPr>
          <w:sz w:val="22"/>
          <w:szCs w:val="22"/>
        </w:rPr>
        <w:t xml:space="preserve"> to implement the map-based hybrid model in such a way that the deterministic part of the hybrid model is based on ray-tracing while the stochastic part is based on S-V model</w:t>
      </w:r>
      <w:r w:rsidR="003C20F1" w:rsidRPr="009F687F">
        <w:rPr>
          <w:rFonts w:hint="eastAsia"/>
          <w:sz w:val="22"/>
          <w:szCs w:val="22"/>
        </w:rPr>
        <w:t>.</w:t>
      </w:r>
      <w:r w:rsidR="00347328">
        <w:rPr>
          <w:sz w:val="22"/>
          <w:szCs w:val="22"/>
        </w:rPr>
        <w:t xml:space="preserve"> An accompanied contribution </w:t>
      </w:r>
      <w:r w:rsidR="002469C5">
        <w:rPr>
          <w:sz w:val="22"/>
          <w:szCs w:val="22"/>
        </w:rPr>
        <w:fldChar w:fldCharType="begin"/>
      </w:r>
      <w:r w:rsidR="00347328">
        <w:rPr>
          <w:sz w:val="22"/>
          <w:szCs w:val="22"/>
        </w:rPr>
        <w:instrText xml:space="preserve"> REF _Ref445278232 \r \h </w:instrText>
      </w:r>
      <w:r w:rsidR="002469C5">
        <w:rPr>
          <w:sz w:val="22"/>
          <w:szCs w:val="22"/>
        </w:rPr>
      </w:r>
      <w:r w:rsidR="002469C5">
        <w:rPr>
          <w:sz w:val="22"/>
          <w:szCs w:val="22"/>
        </w:rPr>
        <w:fldChar w:fldCharType="separate"/>
      </w:r>
      <w:r w:rsidR="004D5BFE">
        <w:rPr>
          <w:sz w:val="22"/>
          <w:szCs w:val="22"/>
        </w:rPr>
        <w:t>[2]</w:t>
      </w:r>
      <w:r w:rsidR="002469C5">
        <w:rPr>
          <w:sz w:val="22"/>
          <w:szCs w:val="22"/>
        </w:rPr>
        <w:fldChar w:fldCharType="end"/>
      </w:r>
      <w:r w:rsidR="00347328">
        <w:rPr>
          <w:sz w:val="22"/>
          <w:szCs w:val="22"/>
        </w:rPr>
        <w:t xml:space="preserve"> was provided to validate the </w:t>
      </w:r>
      <w:r w:rsidR="005637EF">
        <w:rPr>
          <w:sz w:val="22"/>
          <w:szCs w:val="22"/>
        </w:rPr>
        <w:t>proposed methodology by a number of simulation tests. In the RAN1 email discussion after  Ad</w:t>
      </w:r>
      <w:r>
        <w:rPr>
          <w:sz w:val="22"/>
          <w:szCs w:val="22"/>
        </w:rPr>
        <w:t xml:space="preserve"> h</w:t>
      </w:r>
      <w:r w:rsidR="005637EF">
        <w:rPr>
          <w:sz w:val="22"/>
          <w:szCs w:val="22"/>
        </w:rPr>
        <w:t>oc meeting, the proposal was raised to make the stochastic part of hybrid model to follow what are expected to be agreed for stochastic-only model, which is based on 3GPP 3D channel model</w:t>
      </w:r>
      <w:r w:rsidR="00030BFA">
        <w:rPr>
          <w:sz w:val="22"/>
          <w:szCs w:val="22"/>
        </w:rPr>
        <w:t xml:space="preserve"> </w:t>
      </w:r>
      <w:r w:rsidR="00030BFA">
        <w:rPr>
          <w:sz w:val="22"/>
          <w:szCs w:val="22"/>
        </w:rPr>
        <w:fldChar w:fldCharType="begin"/>
      </w:r>
      <w:r w:rsidR="00030BFA">
        <w:rPr>
          <w:sz w:val="22"/>
          <w:szCs w:val="22"/>
        </w:rPr>
        <w:instrText xml:space="preserve"> REF _Ref447222792 \r \h </w:instrText>
      </w:r>
      <w:r w:rsidR="00030BFA">
        <w:rPr>
          <w:sz w:val="22"/>
          <w:szCs w:val="22"/>
        </w:rPr>
      </w:r>
      <w:r w:rsidR="00030BFA">
        <w:rPr>
          <w:sz w:val="22"/>
          <w:szCs w:val="22"/>
        </w:rPr>
        <w:fldChar w:fldCharType="separate"/>
      </w:r>
      <w:r w:rsidR="00030BFA">
        <w:rPr>
          <w:sz w:val="22"/>
          <w:szCs w:val="22"/>
        </w:rPr>
        <w:t>[4]</w:t>
      </w:r>
      <w:r w:rsidR="00030BFA">
        <w:rPr>
          <w:sz w:val="22"/>
          <w:szCs w:val="22"/>
        </w:rPr>
        <w:fldChar w:fldCharType="end"/>
      </w:r>
      <w:r w:rsidR="005637EF">
        <w:rPr>
          <w:sz w:val="22"/>
          <w:szCs w:val="22"/>
        </w:rPr>
        <w:t xml:space="preserve">. In order to keep the consistent intention when moving </w:t>
      </w:r>
      <w:r w:rsidR="007B0418">
        <w:rPr>
          <w:sz w:val="22"/>
          <w:szCs w:val="22"/>
        </w:rPr>
        <w:t xml:space="preserve">forward, </w:t>
      </w:r>
      <w:r w:rsidR="00030BFA">
        <w:rPr>
          <w:sz w:val="22"/>
          <w:szCs w:val="22"/>
        </w:rPr>
        <w:t xml:space="preserve">we modify </w:t>
      </w:r>
      <w:r w:rsidR="007B0418">
        <w:rPr>
          <w:sz w:val="22"/>
          <w:szCs w:val="22"/>
        </w:rPr>
        <w:t>the modelling method from</w:t>
      </w:r>
      <w:r w:rsidR="005637EF">
        <w:rPr>
          <w:sz w:val="22"/>
          <w:szCs w:val="22"/>
        </w:rPr>
        <w:t xml:space="preserve"> </w:t>
      </w:r>
      <w:r w:rsidR="002469C5">
        <w:rPr>
          <w:sz w:val="22"/>
          <w:szCs w:val="22"/>
        </w:rPr>
        <w:fldChar w:fldCharType="begin"/>
      </w:r>
      <w:r w:rsidR="005637EF">
        <w:rPr>
          <w:sz w:val="22"/>
          <w:szCs w:val="22"/>
        </w:rPr>
        <w:instrText xml:space="preserve"> REF _Ref447277771 \r \h </w:instrText>
      </w:r>
      <w:r w:rsidR="002469C5">
        <w:rPr>
          <w:sz w:val="22"/>
          <w:szCs w:val="22"/>
        </w:rPr>
      </w:r>
      <w:r w:rsidR="002469C5">
        <w:rPr>
          <w:sz w:val="22"/>
          <w:szCs w:val="22"/>
        </w:rPr>
        <w:fldChar w:fldCharType="separate"/>
      </w:r>
      <w:r w:rsidR="004D5BFE">
        <w:rPr>
          <w:sz w:val="22"/>
          <w:szCs w:val="22"/>
        </w:rPr>
        <w:t>[1]</w:t>
      </w:r>
      <w:r w:rsidR="002469C5">
        <w:rPr>
          <w:sz w:val="22"/>
          <w:szCs w:val="22"/>
        </w:rPr>
        <w:fldChar w:fldCharType="end"/>
      </w:r>
      <w:r w:rsidR="005637EF">
        <w:rPr>
          <w:sz w:val="22"/>
          <w:szCs w:val="22"/>
        </w:rPr>
        <w:t xml:space="preserve"> into </w:t>
      </w:r>
      <w:r w:rsidR="002469C5">
        <w:rPr>
          <w:sz w:val="22"/>
          <w:szCs w:val="22"/>
        </w:rPr>
        <w:fldChar w:fldCharType="begin"/>
      </w:r>
      <w:r w:rsidR="005637EF">
        <w:rPr>
          <w:sz w:val="22"/>
          <w:szCs w:val="22"/>
        </w:rPr>
        <w:instrText xml:space="preserve"> REF _Ref447278476 \r \h </w:instrText>
      </w:r>
      <w:r w:rsidR="002469C5">
        <w:rPr>
          <w:sz w:val="22"/>
          <w:szCs w:val="22"/>
        </w:rPr>
      </w:r>
      <w:r w:rsidR="002469C5">
        <w:rPr>
          <w:sz w:val="22"/>
          <w:szCs w:val="22"/>
        </w:rPr>
        <w:fldChar w:fldCharType="separate"/>
      </w:r>
      <w:r w:rsidR="004D5BFE">
        <w:rPr>
          <w:sz w:val="22"/>
          <w:szCs w:val="22"/>
        </w:rPr>
        <w:t>[3]</w:t>
      </w:r>
      <w:r w:rsidR="002469C5">
        <w:rPr>
          <w:sz w:val="22"/>
          <w:szCs w:val="22"/>
        </w:rPr>
        <w:fldChar w:fldCharType="end"/>
      </w:r>
      <w:r w:rsidR="005637EF">
        <w:rPr>
          <w:sz w:val="22"/>
          <w:szCs w:val="22"/>
        </w:rPr>
        <w:t>, by replacing the S-V model with 3GPP 3D channel model components</w:t>
      </w:r>
      <w:r w:rsidR="000E2CCF">
        <w:rPr>
          <w:sz w:val="22"/>
          <w:szCs w:val="22"/>
        </w:rPr>
        <w:t xml:space="preserve"> </w:t>
      </w:r>
      <w:r w:rsidR="005637EF">
        <w:rPr>
          <w:sz w:val="22"/>
          <w:szCs w:val="22"/>
        </w:rPr>
        <w:t xml:space="preserve">under the limited </w:t>
      </w:r>
      <w:r w:rsidR="00475C81">
        <w:rPr>
          <w:sz w:val="22"/>
          <w:szCs w:val="22"/>
        </w:rPr>
        <w:t>adjustments that are</w:t>
      </w:r>
      <w:r w:rsidR="007B0418">
        <w:rPr>
          <w:sz w:val="22"/>
          <w:szCs w:val="22"/>
        </w:rPr>
        <w:t xml:space="preserve"> believed necessary to make the </w:t>
      </w:r>
      <w:r w:rsidR="00475C81">
        <w:rPr>
          <w:sz w:val="22"/>
          <w:szCs w:val="22"/>
        </w:rPr>
        <w:t>deterministic part and stochastic pa</w:t>
      </w:r>
      <w:r w:rsidR="007B0418">
        <w:rPr>
          <w:sz w:val="22"/>
          <w:szCs w:val="22"/>
        </w:rPr>
        <w:t xml:space="preserve">rt work together. Consequently, the simulation validation as well as the complexity analysis should be provided </w:t>
      </w:r>
      <w:r w:rsidR="00030BFA">
        <w:rPr>
          <w:sz w:val="22"/>
          <w:szCs w:val="22"/>
        </w:rPr>
        <w:t>for</w:t>
      </w:r>
      <w:r w:rsidR="007B0418">
        <w:rPr>
          <w:sz w:val="22"/>
          <w:szCs w:val="22"/>
        </w:rPr>
        <w:t xml:space="preserve"> this new methodology. This contribution serves for this purpose. </w:t>
      </w:r>
      <w:r w:rsidR="005637EF">
        <w:rPr>
          <w:sz w:val="22"/>
          <w:szCs w:val="22"/>
        </w:rPr>
        <w:t xml:space="preserve"> </w:t>
      </w:r>
    </w:p>
    <w:p w:rsidR="007F7312" w:rsidRDefault="00DE1008" w:rsidP="00C474ED">
      <w:pPr>
        <w:pStyle w:val="Heading1"/>
        <w:spacing w:after="120" w:line="271" w:lineRule="auto"/>
        <w:ind w:left="432" w:hanging="432"/>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Simulation </w:t>
      </w:r>
      <w:r>
        <w:rPr>
          <w:rFonts w:ascii="Times New Roman" w:eastAsiaTheme="minorEastAsia" w:hAnsi="Times New Roman"/>
          <w:lang w:val="en-US" w:eastAsia="zh-CN"/>
        </w:rPr>
        <w:t>s</w:t>
      </w:r>
      <w:r w:rsidR="00842803">
        <w:rPr>
          <w:rFonts w:ascii="Times New Roman" w:eastAsiaTheme="minorEastAsia" w:hAnsi="Times New Roman" w:hint="eastAsia"/>
          <w:lang w:val="en-US" w:eastAsia="zh-CN"/>
        </w:rPr>
        <w:t xml:space="preserve">cenario </w:t>
      </w:r>
    </w:p>
    <w:p w:rsidR="00997FFB" w:rsidRPr="00997FFB" w:rsidRDefault="002469C5" w:rsidP="00B867A5">
      <w:pPr>
        <w:widowControl w:val="0"/>
        <w:spacing w:before="120" w:after="120"/>
        <w:jc w:val="both"/>
        <w:rPr>
          <w:sz w:val="22"/>
          <w:szCs w:val="22"/>
        </w:rPr>
      </w:pPr>
      <w:fldSimple w:instr=" REF _Ref445233939 \h  \* MERGEFORMAT ">
        <w:r w:rsidR="004D5BFE" w:rsidRPr="004D5BFE">
          <w:rPr>
            <w:sz w:val="22"/>
            <w:szCs w:val="22"/>
          </w:rPr>
          <w:t xml:space="preserve">Figure </w:t>
        </w:r>
        <w:r w:rsidR="004D5BFE" w:rsidRPr="004D5BFE">
          <w:rPr>
            <w:noProof/>
            <w:sz w:val="22"/>
            <w:szCs w:val="22"/>
          </w:rPr>
          <w:t>1</w:t>
        </w:r>
      </w:fldSimple>
      <w:r w:rsidR="00145B37" w:rsidRPr="00997FFB">
        <w:rPr>
          <w:rFonts w:eastAsiaTheme="minorEastAsia" w:hint="eastAsia"/>
          <w:sz w:val="22"/>
          <w:szCs w:val="22"/>
          <w:lang w:eastAsia="zh-CN"/>
        </w:rPr>
        <w:t xml:space="preserve"> </w:t>
      </w:r>
      <w:r w:rsidR="004C09C7" w:rsidRPr="00997FFB">
        <w:rPr>
          <w:rFonts w:hint="eastAsia"/>
          <w:sz w:val="22"/>
          <w:szCs w:val="22"/>
        </w:rPr>
        <w:t xml:space="preserve">shows </w:t>
      </w:r>
      <w:r w:rsidR="00842803" w:rsidRPr="00997FFB">
        <w:rPr>
          <w:rFonts w:eastAsiaTheme="minorEastAsia" w:hint="eastAsia"/>
          <w:sz w:val="22"/>
          <w:szCs w:val="22"/>
          <w:lang w:eastAsia="zh-CN"/>
        </w:rPr>
        <w:t xml:space="preserve">the </w:t>
      </w:r>
      <w:r w:rsidR="00842803" w:rsidRPr="00997FFB">
        <w:rPr>
          <w:rFonts w:hint="eastAsia"/>
          <w:sz w:val="22"/>
          <w:szCs w:val="22"/>
        </w:rPr>
        <w:t>layout</w:t>
      </w:r>
      <w:r w:rsidR="00842803" w:rsidRPr="00997FFB">
        <w:rPr>
          <w:rFonts w:eastAsiaTheme="minorEastAsia" w:hint="eastAsia"/>
          <w:sz w:val="22"/>
          <w:szCs w:val="22"/>
          <w:lang w:eastAsia="zh-CN"/>
        </w:rPr>
        <w:t xml:space="preserve"> of</w:t>
      </w:r>
      <w:r w:rsidR="004C09C7" w:rsidRPr="00997FFB">
        <w:rPr>
          <w:rFonts w:hint="eastAsia"/>
          <w:sz w:val="22"/>
          <w:szCs w:val="22"/>
        </w:rPr>
        <w:t xml:space="preserve"> </w:t>
      </w:r>
      <w:r w:rsidR="005C7DD3" w:rsidRPr="00997FFB">
        <w:rPr>
          <w:rFonts w:eastAsiaTheme="minorEastAsia" w:hint="eastAsia"/>
          <w:sz w:val="22"/>
          <w:szCs w:val="22"/>
          <w:lang w:eastAsia="zh-CN"/>
        </w:rPr>
        <w:t>a</w:t>
      </w:r>
      <w:r w:rsidR="00C305A5" w:rsidRPr="00997FFB">
        <w:rPr>
          <w:rFonts w:eastAsiaTheme="minorEastAsia" w:hint="eastAsia"/>
          <w:sz w:val="22"/>
          <w:szCs w:val="22"/>
          <w:lang w:eastAsia="zh-CN"/>
        </w:rPr>
        <w:t>n</w:t>
      </w:r>
      <w:r w:rsidR="005C7DD3" w:rsidRPr="00997FFB">
        <w:rPr>
          <w:rFonts w:eastAsiaTheme="minorEastAsia" w:hint="eastAsia"/>
          <w:sz w:val="22"/>
          <w:szCs w:val="22"/>
          <w:lang w:eastAsia="zh-CN"/>
        </w:rPr>
        <w:t xml:space="preserve"> </w:t>
      </w:r>
      <w:r w:rsidR="004C09C7" w:rsidRPr="00997FFB">
        <w:rPr>
          <w:rFonts w:hint="eastAsia"/>
          <w:sz w:val="22"/>
          <w:szCs w:val="22"/>
        </w:rPr>
        <w:t xml:space="preserve">indoor conference </w:t>
      </w:r>
      <w:r w:rsidR="00997FFB" w:rsidRPr="00997FFB">
        <w:rPr>
          <w:sz w:val="22"/>
          <w:szCs w:val="22"/>
        </w:rPr>
        <w:t xml:space="preserve">room </w:t>
      </w:r>
      <w:r w:rsidR="00842803" w:rsidRPr="00997FFB">
        <w:rPr>
          <w:rFonts w:eastAsiaTheme="minorEastAsia" w:hint="eastAsia"/>
          <w:sz w:val="22"/>
          <w:szCs w:val="22"/>
          <w:lang w:eastAsia="zh-CN"/>
        </w:rPr>
        <w:t>scenario</w:t>
      </w:r>
      <w:r w:rsidR="00492DE5" w:rsidRPr="00997FFB">
        <w:rPr>
          <w:rFonts w:eastAsiaTheme="minorEastAsia" w:hint="eastAsia"/>
          <w:sz w:val="22"/>
          <w:szCs w:val="22"/>
          <w:lang w:eastAsia="zh-CN"/>
        </w:rPr>
        <w:t xml:space="preserve"> for </w:t>
      </w:r>
      <w:r w:rsidR="00997FFB" w:rsidRPr="00997FFB">
        <w:rPr>
          <w:rFonts w:eastAsiaTheme="minorEastAsia"/>
          <w:sz w:val="22"/>
          <w:szCs w:val="22"/>
          <w:lang w:eastAsia="zh-CN"/>
        </w:rPr>
        <w:t xml:space="preserve">the </w:t>
      </w:r>
      <w:r w:rsidR="00492DE5" w:rsidRPr="00997FFB">
        <w:rPr>
          <w:rFonts w:eastAsiaTheme="minorEastAsia" w:hint="eastAsia"/>
          <w:sz w:val="22"/>
          <w:szCs w:val="22"/>
          <w:lang w:eastAsia="zh-CN"/>
        </w:rPr>
        <w:t>simulation</w:t>
      </w:r>
      <w:r w:rsidR="0043523A" w:rsidRPr="00997FFB">
        <w:rPr>
          <w:rFonts w:hint="eastAsia"/>
          <w:sz w:val="22"/>
          <w:szCs w:val="22"/>
        </w:rPr>
        <w:t>,</w:t>
      </w:r>
      <w:r w:rsidR="00842803" w:rsidRPr="00997FFB">
        <w:rPr>
          <w:rFonts w:eastAsiaTheme="minorEastAsia" w:hint="eastAsia"/>
          <w:sz w:val="22"/>
          <w:szCs w:val="22"/>
          <w:lang w:eastAsia="zh-CN"/>
        </w:rPr>
        <w:t xml:space="preserve"> </w:t>
      </w:r>
      <w:r w:rsidR="004C09C7" w:rsidRPr="00997FFB">
        <w:rPr>
          <w:sz w:val="22"/>
          <w:szCs w:val="22"/>
        </w:rPr>
        <w:t xml:space="preserve">where </w:t>
      </w:r>
      <w:r w:rsidR="00561B8C" w:rsidRPr="00997FFB">
        <w:rPr>
          <w:rFonts w:eastAsiaTheme="minorEastAsia" w:hint="eastAsia"/>
          <w:sz w:val="22"/>
          <w:szCs w:val="22"/>
          <w:lang w:eastAsia="zh-CN"/>
        </w:rPr>
        <w:t>the</w:t>
      </w:r>
      <w:r w:rsidR="00561B8C" w:rsidRPr="00997FFB">
        <w:rPr>
          <w:rFonts w:hint="eastAsia"/>
          <w:sz w:val="22"/>
          <w:szCs w:val="22"/>
        </w:rPr>
        <w:t xml:space="preserve"> transmitter</w:t>
      </w:r>
      <w:r w:rsidR="00997FFB" w:rsidRPr="00997FFB">
        <w:rPr>
          <w:rFonts w:hint="eastAsia"/>
          <w:sz w:val="22"/>
          <w:szCs w:val="22"/>
        </w:rPr>
        <w:t xml:space="preserve"> (Tx) in </w:t>
      </w:r>
      <w:r w:rsidR="00997FFB" w:rsidRPr="00997FFB">
        <w:rPr>
          <w:rFonts w:eastAsiaTheme="minorEastAsia" w:hint="eastAsia"/>
          <w:sz w:val="22"/>
          <w:szCs w:val="22"/>
          <w:lang w:eastAsia="zh-CN"/>
        </w:rPr>
        <w:t xml:space="preserve">the </w:t>
      </w:r>
      <w:r w:rsidR="00997FFB" w:rsidRPr="00997FFB">
        <w:rPr>
          <w:rFonts w:eastAsiaTheme="minorEastAsia"/>
          <w:sz w:val="22"/>
          <w:szCs w:val="22"/>
          <w:lang w:eastAsia="zh-CN"/>
        </w:rPr>
        <w:t xml:space="preserve">room </w:t>
      </w:r>
      <w:r w:rsidR="00997FFB" w:rsidRPr="00997FFB">
        <w:rPr>
          <w:rFonts w:eastAsiaTheme="minorEastAsia" w:hint="eastAsia"/>
          <w:sz w:val="22"/>
          <w:szCs w:val="22"/>
          <w:lang w:eastAsia="zh-CN"/>
        </w:rPr>
        <w:t xml:space="preserve">corner </w:t>
      </w:r>
      <w:r w:rsidR="00997FFB" w:rsidRPr="00997FFB">
        <w:rPr>
          <w:rFonts w:hint="eastAsia"/>
          <w:sz w:val="22"/>
          <w:szCs w:val="22"/>
        </w:rPr>
        <w:t>emulat</w:t>
      </w:r>
      <w:r w:rsidR="00997FFB" w:rsidRPr="00997FFB">
        <w:rPr>
          <w:sz w:val="22"/>
          <w:szCs w:val="22"/>
        </w:rPr>
        <w:t>es</w:t>
      </w:r>
      <w:r w:rsidR="00997FFB" w:rsidRPr="00997FFB">
        <w:rPr>
          <w:rFonts w:hint="eastAsia"/>
          <w:sz w:val="22"/>
          <w:szCs w:val="22"/>
        </w:rPr>
        <w:t xml:space="preserve"> the deployed </w:t>
      </w:r>
      <w:r w:rsidR="00997FFB" w:rsidRPr="00997FFB">
        <w:rPr>
          <w:sz w:val="22"/>
          <w:szCs w:val="22"/>
        </w:rPr>
        <w:t>eNB</w:t>
      </w:r>
      <w:r w:rsidR="00F9298E" w:rsidRPr="00997FFB">
        <w:rPr>
          <w:rFonts w:hint="eastAsia"/>
          <w:sz w:val="22"/>
          <w:szCs w:val="22"/>
        </w:rPr>
        <w:t xml:space="preserve"> and </w:t>
      </w:r>
      <w:r w:rsidR="00AD724A" w:rsidRPr="00997FFB">
        <w:rPr>
          <w:rFonts w:eastAsiaTheme="minorEastAsia" w:hint="eastAsia"/>
          <w:sz w:val="22"/>
          <w:szCs w:val="22"/>
          <w:lang w:eastAsia="zh-CN"/>
        </w:rPr>
        <w:t>the</w:t>
      </w:r>
      <w:r w:rsidR="004C09C7" w:rsidRPr="00997FFB">
        <w:rPr>
          <w:sz w:val="22"/>
          <w:szCs w:val="22"/>
        </w:rPr>
        <w:t xml:space="preserve"> route</w:t>
      </w:r>
      <w:r w:rsidR="00997FFB" w:rsidRPr="00997FFB">
        <w:rPr>
          <w:sz w:val="22"/>
          <w:szCs w:val="22"/>
        </w:rPr>
        <w:t xml:space="preserve"> marked in red</w:t>
      </w:r>
      <w:r w:rsidR="00997FFB" w:rsidRPr="00997FFB">
        <w:rPr>
          <w:rFonts w:hint="eastAsia"/>
          <w:sz w:val="22"/>
          <w:szCs w:val="22"/>
        </w:rPr>
        <w:t xml:space="preserve"> </w:t>
      </w:r>
      <w:r w:rsidR="00997FFB" w:rsidRPr="00997FFB">
        <w:rPr>
          <w:sz w:val="22"/>
          <w:szCs w:val="22"/>
        </w:rPr>
        <w:t>represents</w:t>
      </w:r>
      <w:r w:rsidR="00F9298E" w:rsidRPr="00997FFB">
        <w:rPr>
          <w:rFonts w:hint="eastAsia"/>
          <w:sz w:val="22"/>
          <w:szCs w:val="22"/>
        </w:rPr>
        <w:t xml:space="preserve"> </w:t>
      </w:r>
      <w:r w:rsidR="00997FFB" w:rsidRPr="00997FFB">
        <w:rPr>
          <w:sz w:val="22"/>
          <w:szCs w:val="22"/>
        </w:rPr>
        <w:t>the moving trajectory of a UE</w:t>
      </w:r>
      <w:r w:rsidR="00F9298E" w:rsidRPr="00997FFB">
        <w:rPr>
          <w:rFonts w:hint="eastAsia"/>
          <w:sz w:val="22"/>
          <w:szCs w:val="22"/>
        </w:rPr>
        <w:t>.</w:t>
      </w:r>
      <w:r w:rsidR="004C09C7" w:rsidRPr="00997FFB">
        <w:rPr>
          <w:sz w:val="22"/>
          <w:szCs w:val="22"/>
        </w:rPr>
        <w:t xml:space="preserve"> </w:t>
      </w:r>
      <w:r w:rsidR="00997FFB" w:rsidRPr="00997FFB">
        <w:rPr>
          <w:rFonts w:eastAsiaTheme="minorEastAsia"/>
          <w:sz w:val="22"/>
          <w:szCs w:val="22"/>
          <w:lang w:eastAsia="zh-CN"/>
        </w:rPr>
        <w:t>T</w:t>
      </w:r>
      <w:r w:rsidR="0074097F" w:rsidRPr="00997FFB">
        <w:rPr>
          <w:sz w:val="22"/>
          <w:szCs w:val="22"/>
        </w:rPr>
        <w:t xml:space="preserve">he route </w:t>
      </w:r>
      <w:r w:rsidR="006902B8" w:rsidRPr="00997FFB">
        <w:rPr>
          <w:sz w:val="22"/>
          <w:szCs w:val="22"/>
        </w:rPr>
        <w:t xml:space="preserve">of </w:t>
      </w:r>
      <w:r w:rsidR="00997FFB" w:rsidRPr="00997FFB">
        <w:rPr>
          <w:sz w:val="22"/>
          <w:szCs w:val="22"/>
        </w:rPr>
        <w:t xml:space="preserve">the </w:t>
      </w:r>
      <w:r w:rsidR="006902B8" w:rsidRPr="00997FFB">
        <w:rPr>
          <w:sz w:val="22"/>
          <w:szCs w:val="22"/>
        </w:rPr>
        <w:t xml:space="preserve">UE </w:t>
      </w:r>
      <w:r w:rsidR="0074097F" w:rsidRPr="00997FFB">
        <w:rPr>
          <w:sz w:val="22"/>
          <w:szCs w:val="22"/>
        </w:rPr>
        <w:t>is partitioned by equal</w:t>
      </w:r>
      <w:r w:rsidR="002213CE">
        <w:rPr>
          <w:sz w:val="22"/>
          <w:szCs w:val="22"/>
        </w:rPr>
        <w:t>ly</w:t>
      </w:r>
      <w:r w:rsidR="0074097F" w:rsidRPr="00997FFB">
        <w:rPr>
          <w:sz w:val="22"/>
          <w:szCs w:val="22"/>
        </w:rPr>
        <w:t xml:space="preserve">-spaced </w:t>
      </w:r>
      <w:r w:rsidR="00F630F7">
        <w:rPr>
          <w:sz w:val="22"/>
          <w:szCs w:val="22"/>
        </w:rPr>
        <w:t xml:space="preserve">125 </w:t>
      </w:r>
      <w:r w:rsidR="0074097F" w:rsidRPr="00997FFB">
        <w:rPr>
          <w:sz w:val="22"/>
          <w:szCs w:val="22"/>
        </w:rPr>
        <w:t>gird point</w:t>
      </w:r>
      <w:r w:rsidR="0074097F" w:rsidRPr="00997FFB">
        <w:rPr>
          <w:rFonts w:eastAsiaTheme="minorEastAsia" w:hint="eastAsia"/>
          <w:sz w:val="22"/>
          <w:szCs w:val="22"/>
          <w:lang w:eastAsia="zh-CN"/>
        </w:rPr>
        <w:t>s</w:t>
      </w:r>
      <w:r w:rsidR="008B7AB5" w:rsidRPr="00997FFB">
        <w:rPr>
          <w:rFonts w:eastAsiaTheme="minorEastAsia"/>
          <w:sz w:val="22"/>
          <w:szCs w:val="22"/>
          <w:lang w:eastAsia="zh-CN"/>
        </w:rPr>
        <w:t xml:space="preserve"> </w:t>
      </w:r>
      <w:r w:rsidR="002213CE">
        <w:rPr>
          <w:sz w:val="22"/>
          <w:szCs w:val="22"/>
        </w:rPr>
        <w:t>with grid separation equal to</w:t>
      </w:r>
      <w:r w:rsidR="0074097F" w:rsidRPr="00997FFB">
        <w:rPr>
          <w:sz w:val="22"/>
          <w:szCs w:val="22"/>
        </w:rPr>
        <w:t xml:space="preserve"> 0.5m</w:t>
      </w:r>
      <w:r w:rsidR="00997FFB" w:rsidRPr="00997FFB">
        <w:rPr>
          <w:rFonts w:eastAsiaTheme="minorEastAsia"/>
          <w:sz w:val="22"/>
          <w:szCs w:val="22"/>
          <w:lang w:eastAsia="zh-CN"/>
        </w:rPr>
        <w:t>.</w:t>
      </w:r>
      <w:r w:rsidR="003517BB" w:rsidRPr="00997FFB">
        <w:rPr>
          <w:rFonts w:eastAsiaTheme="minorEastAsia" w:hint="eastAsia"/>
          <w:sz w:val="22"/>
          <w:szCs w:val="22"/>
          <w:lang w:eastAsia="zh-CN"/>
        </w:rPr>
        <w:t xml:space="preserve"> </w:t>
      </w:r>
      <w:r w:rsidR="00997FFB" w:rsidRPr="00997FFB">
        <w:rPr>
          <w:sz w:val="22"/>
          <w:szCs w:val="22"/>
        </w:rPr>
        <w:t>UE's</w:t>
      </w:r>
      <w:r w:rsidR="006902B8" w:rsidRPr="00997FFB">
        <w:rPr>
          <w:sz w:val="22"/>
          <w:szCs w:val="22"/>
        </w:rPr>
        <w:t xml:space="preserve"> </w:t>
      </w:r>
      <w:r w:rsidR="003517BB" w:rsidRPr="00997FFB">
        <w:rPr>
          <w:rFonts w:hint="eastAsia"/>
          <w:sz w:val="22"/>
          <w:szCs w:val="22"/>
        </w:rPr>
        <w:t>moving speed is 0.5</w:t>
      </w:r>
      <w:r w:rsidR="00826AF8" w:rsidRPr="00997FFB">
        <w:rPr>
          <w:rFonts w:eastAsiaTheme="minorEastAsia" w:hint="eastAsia"/>
          <w:sz w:val="22"/>
          <w:szCs w:val="22"/>
          <w:lang w:eastAsia="zh-CN"/>
        </w:rPr>
        <w:t xml:space="preserve"> </w:t>
      </w:r>
      <w:r w:rsidR="003517BB" w:rsidRPr="00997FFB">
        <w:rPr>
          <w:rFonts w:hint="eastAsia"/>
          <w:sz w:val="22"/>
          <w:szCs w:val="22"/>
        </w:rPr>
        <w:t>m/s</w:t>
      </w:r>
      <w:r w:rsidR="00997FFB" w:rsidRPr="00997FFB">
        <w:rPr>
          <w:rFonts w:eastAsiaTheme="minorEastAsia"/>
          <w:sz w:val="22"/>
          <w:szCs w:val="22"/>
          <w:lang w:eastAsia="zh-CN"/>
        </w:rPr>
        <w:t>.</w:t>
      </w:r>
      <w:r w:rsidR="00997FFB" w:rsidRPr="00997FFB">
        <w:rPr>
          <w:rFonts w:eastAsiaTheme="minorEastAsia" w:hint="eastAsia"/>
          <w:sz w:val="22"/>
          <w:szCs w:val="22"/>
          <w:lang w:eastAsia="zh-CN"/>
        </w:rPr>
        <w:t xml:space="preserve"> </w:t>
      </w:r>
      <w:r w:rsidR="00997FFB" w:rsidRPr="00997FFB">
        <w:rPr>
          <w:rFonts w:eastAsiaTheme="minorEastAsia"/>
          <w:sz w:val="22"/>
          <w:szCs w:val="22"/>
          <w:lang w:eastAsia="zh-CN"/>
        </w:rPr>
        <w:t>T</w:t>
      </w:r>
      <w:r w:rsidR="006A6E8C" w:rsidRPr="00997FFB">
        <w:rPr>
          <w:rFonts w:eastAsiaTheme="minorEastAsia" w:hint="eastAsia"/>
          <w:sz w:val="22"/>
          <w:szCs w:val="22"/>
          <w:lang w:eastAsia="zh-CN"/>
        </w:rPr>
        <w:t xml:space="preserve">he background </w:t>
      </w:r>
      <w:r w:rsidR="00FA75BC" w:rsidRPr="00997FFB">
        <w:rPr>
          <w:rFonts w:eastAsiaTheme="minorEastAsia" w:hint="eastAsia"/>
          <w:sz w:val="22"/>
          <w:szCs w:val="22"/>
          <w:lang w:eastAsia="zh-CN"/>
        </w:rPr>
        <w:t xml:space="preserve">colour </w:t>
      </w:r>
      <w:r w:rsidR="00997FFB" w:rsidRPr="00997FFB">
        <w:rPr>
          <w:rFonts w:eastAsiaTheme="minorEastAsia" w:hint="eastAsia"/>
          <w:sz w:val="22"/>
          <w:szCs w:val="22"/>
          <w:lang w:eastAsia="zh-CN"/>
        </w:rPr>
        <w:t xml:space="preserve">in </w:t>
      </w:r>
      <w:fldSimple w:instr=" REF _Ref445233939 \h  \* MERGEFORMAT ">
        <w:r w:rsidR="004D5BFE" w:rsidRPr="004D5BFE">
          <w:rPr>
            <w:sz w:val="22"/>
            <w:szCs w:val="22"/>
          </w:rPr>
          <w:t xml:space="preserve">Figure </w:t>
        </w:r>
        <w:r w:rsidR="004D5BFE" w:rsidRPr="004D5BFE">
          <w:rPr>
            <w:noProof/>
            <w:sz w:val="22"/>
            <w:szCs w:val="22"/>
          </w:rPr>
          <w:t>1</w:t>
        </w:r>
      </w:fldSimple>
      <w:r w:rsidR="00997FFB" w:rsidRPr="00997FFB">
        <w:rPr>
          <w:rFonts w:eastAsiaTheme="minorEastAsia"/>
          <w:sz w:val="22"/>
          <w:szCs w:val="22"/>
          <w:lang w:eastAsia="zh-CN"/>
        </w:rPr>
        <w:t xml:space="preserve"> </w:t>
      </w:r>
      <w:r w:rsidR="006A6E8C" w:rsidRPr="00997FFB">
        <w:rPr>
          <w:rFonts w:eastAsiaTheme="minorEastAsia" w:hint="eastAsia"/>
          <w:sz w:val="22"/>
          <w:szCs w:val="22"/>
          <w:lang w:eastAsia="zh-CN"/>
        </w:rPr>
        <w:t>depicts the coverage</w:t>
      </w:r>
      <w:r w:rsidR="00C305A5" w:rsidRPr="00997FFB">
        <w:rPr>
          <w:rFonts w:eastAsiaTheme="minorEastAsia" w:hint="eastAsia"/>
          <w:sz w:val="22"/>
          <w:szCs w:val="22"/>
          <w:lang w:eastAsia="zh-CN"/>
        </w:rPr>
        <w:t xml:space="preserve"> performance</w:t>
      </w:r>
      <w:r w:rsidR="006A6E8C" w:rsidRPr="00997FFB">
        <w:rPr>
          <w:rFonts w:eastAsiaTheme="minorEastAsia" w:hint="eastAsia"/>
          <w:sz w:val="22"/>
          <w:szCs w:val="22"/>
          <w:lang w:eastAsia="zh-CN"/>
        </w:rPr>
        <w:t xml:space="preserve"> </w:t>
      </w:r>
      <w:r w:rsidR="00997FFB" w:rsidRPr="00997FFB">
        <w:rPr>
          <w:rFonts w:eastAsiaTheme="minorEastAsia"/>
          <w:sz w:val="22"/>
          <w:szCs w:val="22"/>
          <w:lang w:eastAsia="zh-CN"/>
        </w:rPr>
        <w:t>within the room:</w:t>
      </w:r>
      <w:r w:rsidR="00997FFB" w:rsidRPr="00997FFB">
        <w:rPr>
          <w:rFonts w:eastAsiaTheme="minorEastAsia" w:hint="eastAsia"/>
          <w:sz w:val="22"/>
          <w:szCs w:val="22"/>
          <w:lang w:eastAsia="zh-CN"/>
        </w:rPr>
        <w:t xml:space="preserve"> </w:t>
      </w:r>
      <w:r w:rsidR="00FA75BC" w:rsidRPr="00997FFB">
        <w:rPr>
          <w:rFonts w:eastAsiaTheme="minorEastAsia" w:hint="eastAsia"/>
          <w:sz w:val="22"/>
          <w:szCs w:val="22"/>
          <w:lang w:eastAsia="zh-CN"/>
        </w:rPr>
        <w:t xml:space="preserve">the </w:t>
      </w:r>
      <w:r w:rsidR="00997FFB" w:rsidRPr="00997FFB">
        <w:rPr>
          <w:rFonts w:eastAsiaTheme="minorEastAsia"/>
          <w:sz w:val="22"/>
          <w:szCs w:val="22"/>
          <w:lang w:eastAsia="zh-CN"/>
        </w:rPr>
        <w:t xml:space="preserve">warmer the </w:t>
      </w:r>
      <w:r w:rsidR="00FA75BC" w:rsidRPr="00997FFB">
        <w:rPr>
          <w:rFonts w:eastAsiaTheme="minorEastAsia" w:hint="eastAsia"/>
          <w:sz w:val="22"/>
          <w:szCs w:val="22"/>
          <w:lang w:eastAsia="zh-CN"/>
        </w:rPr>
        <w:t>colour</w:t>
      </w:r>
      <w:r w:rsidR="00997FFB" w:rsidRPr="00997FFB">
        <w:rPr>
          <w:rFonts w:eastAsiaTheme="minorEastAsia"/>
          <w:sz w:val="22"/>
          <w:szCs w:val="22"/>
          <w:lang w:eastAsia="zh-CN"/>
        </w:rPr>
        <w:t>, the stronger the</w:t>
      </w:r>
      <w:r w:rsidR="00997FFB" w:rsidRPr="00997FFB">
        <w:rPr>
          <w:rFonts w:eastAsiaTheme="minorEastAsia" w:hint="eastAsia"/>
          <w:sz w:val="22"/>
          <w:szCs w:val="22"/>
          <w:lang w:eastAsia="zh-CN"/>
        </w:rPr>
        <w:t xml:space="preserve"> rece</w:t>
      </w:r>
      <w:r w:rsidR="00997FFB" w:rsidRPr="00997FFB">
        <w:rPr>
          <w:rFonts w:eastAsiaTheme="minorEastAsia"/>
          <w:sz w:val="22"/>
          <w:szCs w:val="22"/>
          <w:lang w:eastAsia="zh-CN"/>
        </w:rPr>
        <w:t>iving</w:t>
      </w:r>
      <w:r w:rsidR="00FA75BC" w:rsidRPr="00997FFB">
        <w:rPr>
          <w:rFonts w:eastAsiaTheme="minorEastAsia" w:hint="eastAsia"/>
          <w:sz w:val="22"/>
          <w:szCs w:val="22"/>
          <w:lang w:eastAsia="zh-CN"/>
        </w:rPr>
        <w:t xml:space="preserve"> power.</w:t>
      </w:r>
      <w:r w:rsidR="00BC1A9B" w:rsidRPr="00997FFB">
        <w:rPr>
          <w:rFonts w:hint="eastAsia"/>
          <w:sz w:val="22"/>
          <w:szCs w:val="22"/>
        </w:rPr>
        <w:t xml:space="preserve"> </w:t>
      </w:r>
    </w:p>
    <w:p w:rsidR="00975771" w:rsidRDefault="00975771" w:rsidP="00975771">
      <w:pPr>
        <w:keepNext/>
        <w:jc w:val="center"/>
      </w:pPr>
      <w:r>
        <w:object w:dxaOrig="10677" w:dyaOrig="11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6pt;height:251.3pt" o:ole="">
            <v:imagedata r:id="rId8" o:title=""/>
          </v:shape>
          <o:OLEObject Type="Embed" ProgID="Visio.Drawing.11" ShapeID="_x0000_i1025" DrawAspect="Content" ObjectID="_1521041348" r:id="rId9"/>
        </w:object>
      </w:r>
    </w:p>
    <w:p w:rsidR="00975771" w:rsidRDefault="00975771" w:rsidP="00975771">
      <w:pPr>
        <w:pStyle w:val="Caption"/>
        <w:spacing w:before="0"/>
        <w:jc w:val="center"/>
        <w:rPr>
          <w:rFonts w:eastAsiaTheme="minorEastAsia"/>
          <w:sz w:val="20"/>
          <w:szCs w:val="20"/>
          <w:lang w:eastAsia="zh-CN"/>
        </w:rPr>
      </w:pPr>
      <w:bookmarkStart w:id="3" w:name="_Ref445233939"/>
      <w:r w:rsidRPr="007054F4">
        <w:rPr>
          <w:sz w:val="20"/>
          <w:szCs w:val="20"/>
        </w:rPr>
        <w:t xml:space="preserve">Figure </w:t>
      </w:r>
      <w:r w:rsidR="002469C5" w:rsidRPr="007054F4">
        <w:rPr>
          <w:sz w:val="20"/>
          <w:szCs w:val="20"/>
        </w:rPr>
        <w:fldChar w:fldCharType="begin"/>
      </w:r>
      <w:r w:rsidRPr="007054F4">
        <w:rPr>
          <w:sz w:val="20"/>
          <w:szCs w:val="20"/>
        </w:rPr>
        <w:instrText xml:space="preserve"> SEQ Figure \* ARABIC </w:instrText>
      </w:r>
      <w:r w:rsidR="002469C5" w:rsidRPr="007054F4">
        <w:rPr>
          <w:sz w:val="20"/>
          <w:szCs w:val="20"/>
        </w:rPr>
        <w:fldChar w:fldCharType="separate"/>
      </w:r>
      <w:r w:rsidR="004D5BFE">
        <w:rPr>
          <w:noProof/>
          <w:sz w:val="20"/>
          <w:szCs w:val="20"/>
        </w:rPr>
        <w:t>1</w:t>
      </w:r>
      <w:r w:rsidR="002469C5" w:rsidRPr="007054F4">
        <w:rPr>
          <w:sz w:val="20"/>
          <w:szCs w:val="20"/>
        </w:rPr>
        <w:fldChar w:fldCharType="end"/>
      </w:r>
      <w:bookmarkEnd w:id="3"/>
      <w:r w:rsidRPr="007054F4">
        <w:rPr>
          <w:rFonts w:eastAsiaTheme="minorEastAsia" w:hint="eastAsia"/>
          <w:sz w:val="20"/>
          <w:szCs w:val="20"/>
          <w:lang w:eastAsia="zh-CN"/>
        </w:rPr>
        <w:t xml:space="preserve"> </w:t>
      </w:r>
      <w:r>
        <w:rPr>
          <w:rFonts w:eastAsiaTheme="minorEastAsia"/>
          <w:sz w:val="20"/>
          <w:szCs w:val="20"/>
          <w:lang w:eastAsia="zh-CN"/>
        </w:rPr>
        <w:t xml:space="preserve">Map of conference room scenario and UE's moving </w:t>
      </w:r>
      <w:r w:rsidRPr="00997FFB">
        <w:rPr>
          <w:sz w:val="22"/>
          <w:szCs w:val="22"/>
        </w:rPr>
        <w:t>trajectory</w:t>
      </w:r>
    </w:p>
    <w:p w:rsidR="000A2E73" w:rsidRDefault="000A2E73" w:rsidP="00B867A5">
      <w:pPr>
        <w:widowControl w:val="0"/>
        <w:spacing w:before="120" w:after="120"/>
        <w:jc w:val="both"/>
        <w:rPr>
          <w:sz w:val="22"/>
          <w:szCs w:val="22"/>
        </w:rPr>
      </w:pPr>
      <w:r>
        <w:rPr>
          <w:sz w:val="22"/>
          <w:szCs w:val="22"/>
        </w:rPr>
        <w:lastRenderedPageBreak/>
        <w:t xml:space="preserve">In the </w:t>
      </w:r>
      <w:r>
        <w:rPr>
          <w:rFonts w:eastAsiaTheme="minorEastAsia"/>
          <w:sz w:val="22"/>
          <w:szCs w:val="22"/>
          <w:lang w:eastAsia="zh-CN"/>
        </w:rPr>
        <w:t xml:space="preserve">hybrid model adopted in the simulation,  </w:t>
      </w:r>
    </w:p>
    <w:p w:rsidR="000A2E73" w:rsidRDefault="000A2E73" w:rsidP="00B867A5">
      <w:pPr>
        <w:pStyle w:val="ListParagraph"/>
        <w:widowControl w:val="0"/>
        <w:numPr>
          <w:ilvl w:val="0"/>
          <w:numId w:val="29"/>
        </w:numPr>
        <w:spacing w:before="120" w:after="120"/>
        <w:ind w:firstLineChars="0"/>
        <w:jc w:val="both"/>
        <w:rPr>
          <w:rFonts w:eastAsiaTheme="minorEastAsia"/>
          <w:sz w:val="22"/>
          <w:szCs w:val="22"/>
          <w:lang w:eastAsia="zh-CN"/>
        </w:rPr>
      </w:pPr>
      <w:r>
        <w:rPr>
          <w:sz w:val="22"/>
          <w:szCs w:val="22"/>
        </w:rPr>
        <w:t>T</w:t>
      </w:r>
      <w:r w:rsidR="00492DE5" w:rsidRPr="000A2E73">
        <w:rPr>
          <w:rFonts w:hint="eastAsia"/>
          <w:sz w:val="22"/>
          <w:szCs w:val="22"/>
        </w:rPr>
        <w:t xml:space="preserve">he </w:t>
      </w:r>
      <w:r w:rsidR="008B7AB5" w:rsidRPr="000A2E73">
        <w:rPr>
          <w:sz w:val="22"/>
          <w:szCs w:val="22"/>
        </w:rPr>
        <w:t xml:space="preserve">deterministic part </w:t>
      </w:r>
      <w:r w:rsidR="007B322E" w:rsidRPr="000A2E73">
        <w:rPr>
          <w:rFonts w:eastAsiaTheme="minorEastAsia"/>
          <w:sz w:val="22"/>
          <w:szCs w:val="22"/>
          <w:lang w:eastAsia="zh-CN"/>
        </w:rPr>
        <w:t>is configured to</w:t>
      </w:r>
      <w:r>
        <w:rPr>
          <w:rFonts w:eastAsiaTheme="minorEastAsia"/>
          <w:sz w:val="22"/>
          <w:szCs w:val="22"/>
          <w:lang w:eastAsia="zh-CN"/>
        </w:rPr>
        <w:t xml:space="preserve"> limit the ray-tracing</w:t>
      </w:r>
      <w:r w:rsidR="007B322E" w:rsidRPr="000A2E73">
        <w:rPr>
          <w:rFonts w:eastAsiaTheme="minorEastAsia"/>
          <w:sz w:val="22"/>
          <w:szCs w:val="22"/>
          <w:lang w:eastAsia="zh-CN"/>
        </w:rPr>
        <w:t xml:space="preserve"> </w:t>
      </w:r>
      <w:r>
        <w:rPr>
          <w:rFonts w:eastAsiaTheme="minorEastAsia"/>
          <w:sz w:val="22"/>
          <w:szCs w:val="22"/>
          <w:lang w:eastAsia="zh-CN"/>
        </w:rPr>
        <w:t xml:space="preserve">mentioned in </w:t>
      </w:r>
      <w:r w:rsidR="002469C5">
        <w:rPr>
          <w:rFonts w:eastAsiaTheme="minorEastAsia"/>
          <w:sz w:val="22"/>
          <w:szCs w:val="22"/>
          <w:lang w:eastAsia="zh-CN"/>
        </w:rPr>
        <w:fldChar w:fldCharType="begin"/>
      </w:r>
      <w:r>
        <w:rPr>
          <w:rFonts w:eastAsiaTheme="minorEastAsia"/>
          <w:sz w:val="22"/>
          <w:szCs w:val="22"/>
          <w:lang w:eastAsia="zh-CN"/>
        </w:rPr>
        <w:instrText xml:space="preserve"> REF _Ref447278476 \r \h </w:instrText>
      </w:r>
      <w:r w:rsidR="002469C5">
        <w:rPr>
          <w:rFonts w:eastAsiaTheme="minorEastAsia"/>
          <w:sz w:val="22"/>
          <w:szCs w:val="22"/>
          <w:lang w:eastAsia="zh-CN"/>
        </w:rPr>
      </w:r>
      <w:r w:rsidR="002469C5">
        <w:rPr>
          <w:rFonts w:eastAsiaTheme="minorEastAsia"/>
          <w:sz w:val="22"/>
          <w:szCs w:val="22"/>
          <w:lang w:eastAsia="zh-CN"/>
        </w:rPr>
        <w:fldChar w:fldCharType="separate"/>
      </w:r>
      <w:r w:rsidR="004D5BFE">
        <w:rPr>
          <w:rFonts w:eastAsiaTheme="minorEastAsia"/>
          <w:sz w:val="22"/>
          <w:szCs w:val="22"/>
          <w:lang w:eastAsia="zh-CN"/>
        </w:rPr>
        <w:t>[3]</w:t>
      </w:r>
      <w:r w:rsidR="002469C5">
        <w:rPr>
          <w:rFonts w:eastAsiaTheme="minorEastAsia"/>
          <w:sz w:val="22"/>
          <w:szCs w:val="22"/>
          <w:lang w:eastAsia="zh-CN"/>
        </w:rPr>
        <w:fldChar w:fldCharType="end"/>
      </w:r>
      <w:r>
        <w:rPr>
          <w:rFonts w:eastAsiaTheme="minorEastAsia"/>
          <w:sz w:val="22"/>
          <w:szCs w:val="22"/>
          <w:lang w:eastAsia="zh-CN"/>
        </w:rPr>
        <w:t xml:space="preserve"> </w:t>
      </w:r>
      <w:r w:rsidR="007B322E" w:rsidRPr="000A2E73">
        <w:rPr>
          <w:rFonts w:eastAsiaTheme="minorEastAsia"/>
          <w:sz w:val="22"/>
          <w:szCs w:val="22"/>
          <w:lang w:eastAsia="zh-CN"/>
        </w:rPr>
        <w:t xml:space="preserve">with </w:t>
      </w:r>
      <w:r w:rsidR="007B322E" w:rsidRPr="000A2E73">
        <w:rPr>
          <w:rFonts w:hint="eastAsia"/>
          <w:sz w:val="22"/>
          <w:szCs w:val="22"/>
        </w:rPr>
        <w:t xml:space="preserve">up to </w:t>
      </w:r>
      <w:r w:rsidR="007B322E" w:rsidRPr="000A2E73">
        <w:rPr>
          <w:sz w:val="22"/>
          <w:szCs w:val="22"/>
        </w:rPr>
        <w:t>double-</w:t>
      </w:r>
      <w:r w:rsidR="007B322E" w:rsidRPr="000A2E73">
        <w:rPr>
          <w:rFonts w:hint="eastAsia"/>
          <w:sz w:val="22"/>
          <w:szCs w:val="22"/>
        </w:rPr>
        <w:t>bounce reflection</w:t>
      </w:r>
      <w:r w:rsidR="007B322E" w:rsidRPr="000A2E73">
        <w:rPr>
          <w:sz w:val="22"/>
          <w:szCs w:val="22"/>
        </w:rPr>
        <w:t xml:space="preserve">, </w:t>
      </w:r>
      <w:r w:rsidR="007B322E" w:rsidRPr="000A2E73">
        <w:rPr>
          <w:rFonts w:hint="eastAsia"/>
          <w:sz w:val="22"/>
          <w:szCs w:val="22"/>
        </w:rPr>
        <w:t xml:space="preserve">single-bounce diffraction </w:t>
      </w:r>
      <w:r w:rsidR="007B322E" w:rsidRPr="000A2E73">
        <w:rPr>
          <w:rFonts w:eastAsiaTheme="minorEastAsia"/>
          <w:sz w:val="22"/>
          <w:szCs w:val="22"/>
          <w:lang w:eastAsia="zh-CN"/>
        </w:rPr>
        <w:t>and</w:t>
      </w:r>
      <w:r w:rsidR="007B322E" w:rsidRPr="000A2E73">
        <w:rPr>
          <w:rFonts w:hint="eastAsia"/>
          <w:sz w:val="22"/>
          <w:szCs w:val="22"/>
        </w:rPr>
        <w:t xml:space="preserve"> up to </w:t>
      </w:r>
      <w:r w:rsidR="007B322E" w:rsidRPr="000A2E73">
        <w:rPr>
          <w:sz w:val="22"/>
          <w:szCs w:val="22"/>
        </w:rPr>
        <w:t>five</w:t>
      </w:r>
      <w:r w:rsidR="007B322E" w:rsidRPr="000A2E73">
        <w:rPr>
          <w:rFonts w:hint="eastAsia"/>
          <w:sz w:val="22"/>
          <w:szCs w:val="22"/>
        </w:rPr>
        <w:t xml:space="preserve"> times of penetration</w:t>
      </w:r>
      <w:r w:rsidR="007B322E" w:rsidRPr="000A2E73">
        <w:rPr>
          <w:rFonts w:eastAsiaTheme="minorEastAsia"/>
          <w:sz w:val="22"/>
          <w:szCs w:val="22"/>
          <w:lang w:eastAsia="zh-CN"/>
        </w:rPr>
        <w:t>.</w:t>
      </w:r>
    </w:p>
    <w:p w:rsidR="000A2E73" w:rsidRPr="000A2E73" w:rsidRDefault="000A2E73" w:rsidP="00B867A5">
      <w:pPr>
        <w:pStyle w:val="ListParagraph"/>
        <w:widowControl w:val="0"/>
        <w:numPr>
          <w:ilvl w:val="0"/>
          <w:numId w:val="29"/>
        </w:numPr>
        <w:spacing w:before="120" w:after="120"/>
        <w:ind w:firstLineChars="0"/>
        <w:jc w:val="both"/>
        <w:rPr>
          <w:sz w:val="22"/>
          <w:szCs w:val="22"/>
        </w:rPr>
      </w:pPr>
      <w:r w:rsidRPr="000A2E73">
        <w:rPr>
          <w:rFonts w:eastAsiaTheme="minorEastAsia"/>
          <w:sz w:val="22"/>
          <w:szCs w:val="22"/>
          <w:lang w:eastAsia="zh-CN"/>
        </w:rPr>
        <w:t xml:space="preserve">The stochastic part follows the method in </w:t>
      </w:r>
      <w:fldSimple w:instr=" REF _Ref447278476 \r \h  \* MERGEFORMAT ">
        <w:r w:rsidR="004D5BFE" w:rsidRPr="004D5BFE">
          <w:rPr>
            <w:rFonts w:eastAsiaTheme="minorEastAsia"/>
            <w:sz w:val="22"/>
            <w:szCs w:val="22"/>
            <w:lang w:eastAsia="zh-CN"/>
          </w:rPr>
          <w:t>[3]</w:t>
        </w:r>
      </w:fldSimple>
      <w:r w:rsidRPr="000A2E73">
        <w:rPr>
          <w:rFonts w:eastAsiaTheme="minorEastAsia"/>
          <w:sz w:val="22"/>
          <w:szCs w:val="22"/>
          <w:lang w:eastAsia="zh-CN"/>
        </w:rPr>
        <w:t xml:space="preserve"> with the necessary statistic parameters drawn from </w:t>
      </w:r>
      <w:fldSimple w:instr=" REF _Ref447140394 \h  \* MERGEFORMAT ">
        <w:r w:rsidR="004D5BFE" w:rsidRPr="004D5BFE">
          <w:rPr>
            <w:sz w:val="22"/>
            <w:szCs w:val="22"/>
          </w:rPr>
          <w:t>Table 4</w:t>
        </w:r>
      </w:fldSimple>
      <w:r w:rsidRPr="000A2E73">
        <w:rPr>
          <w:sz w:val="22"/>
          <w:szCs w:val="22"/>
        </w:rPr>
        <w:t xml:space="preserve"> in Appendix</w:t>
      </w:r>
      <w:r w:rsidR="003933EC">
        <w:rPr>
          <w:sz w:val="22"/>
          <w:szCs w:val="22"/>
        </w:rPr>
        <w:t xml:space="preserve">, where the </w:t>
      </w:r>
      <w:fldSimple w:instr=" REF _Ref447140394 \h  \* MERGEFORMAT ">
        <w:r w:rsidR="004D5BFE" w:rsidRPr="004D5BFE">
          <w:rPr>
            <w:sz w:val="22"/>
            <w:szCs w:val="22"/>
          </w:rPr>
          <w:t>Table 4</w:t>
        </w:r>
      </w:fldSimple>
      <w:r w:rsidR="003933EC">
        <w:rPr>
          <w:sz w:val="22"/>
          <w:szCs w:val="22"/>
        </w:rPr>
        <w:t xml:space="preserve"> mimics the table format in 3GPP 3D channel model that includes all statistic parameters for stochastic-only model, and the values in </w:t>
      </w:r>
      <w:fldSimple w:instr=" REF _Ref447140394 \h  \* MERGEFORMAT ">
        <w:r w:rsidR="004D5BFE" w:rsidRPr="004D5BFE">
          <w:rPr>
            <w:sz w:val="22"/>
            <w:szCs w:val="22"/>
          </w:rPr>
          <w:t>Table 4</w:t>
        </w:r>
      </w:fldSimple>
      <w:r w:rsidR="003933EC">
        <w:rPr>
          <w:sz w:val="22"/>
          <w:szCs w:val="22"/>
        </w:rPr>
        <w:t xml:space="preserve"> come from the intensive ray-tracing based "measurements"</w:t>
      </w:r>
      <w:r w:rsidR="002213CE">
        <w:rPr>
          <w:sz w:val="22"/>
          <w:szCs w:val="22"/>
        </w:rPr>
        <w:t xml:space="preserve"> for indoor conference room scenario</w:t>
      </w:r>
      <w:r w:rsidR="003933EC">
        <w:rPr>
          <w:sz w:val="22"/>
          <w:szCs w:val="22"/>
        </w:rPr>
        <w:t xml:space="preserve">. It should be noted that the </w:t>
      </w:r>
      <w:r w:rsidR="003933EC">
        <w:rPr>
          <w:rFonts w:hint="eastAsia"/>
          <w:sz w:val="22"/>
          <w:szCs w:val="22"/>
        </w:rPr>
        <w:t>values</w:t>
      </w:r>
      <w:r w:rsidR="003933EC" w:rsidRPr="006902B8">
        <w:rPr>
          <w:rFonts w:eastAsiaTheme="minorEastAsia"/>
          <w:sz w:val="22"/>
          <w:szCs w:val="22"/>
          <w:lang w:eastAsia="zh-CN"/>
        </w:rPr>
        <w:t xml:space="preserve"> in</w:t>
      </w:r>
      <w:r w:rsidR="003933EC">
        <w:rPr>
          <w:sz w:val="22"/>
          <w:szCs w:val="22"/>
        </w:rPr>
        <w:t xml:space="preserve"> </w:t>
      </w:r>
      <w:fldSimple w:instr=" REF _Ref447140394 \h  \* MERGEFORMAT ">
        <w:r w:rsidR="004D5BFE" w:rsidRPr="004D5BFE">
          <w:rPr>
            <w:sz w:val="22"/>
            <w:szCs w:val="22"/>
          </w:rPr>
          <w:t>Table 4</w:t>
        </w:r>
      </w:fldSimple>
      <w:r w:rsidR="003933EC">
        <w:rPr>
          <w:rFonts w:eastAsiaTheme="minorEastAsia" w:hint="eastAsia"/>
          <w:sz w:val="22"/>
          <w:szCs w:val="22"/>
          <w:lang w:eastAsia="zh-CN"/>
        </w:rPr>
        <w:t xml:space="preserve"> </w:t>
      </w:r>
      <w:r w:rsidR="003933EC">
        <w:rPr>
          <w:rFonts w:eastAsiaTheme="minorEastAsia"/>
          <w:sz w:val="22"/>
          <w:szCs w:val="22"/>
          <w:lang w:eastAsia="zh-CN"/>
        </w:rPr>
        <w:t>are only applicable to</w:t>
      </w:r>
      <w:r w:rsidR="003933EC" w:rsidRPr="006902B8">
        <w:rPr>
          <w:rFonts w:eastAsiaTheme="minorEastAsia"/>
          <w:sz w:val="22"/>
          <w:szCs w:val="22"/>
          <w:lang w:eastAsia="zh-CN"/>
        </w:rPr>
        <w:t xml:space="preserve"> the specified scenario type </w:t>
      </w:r>
      <w:r w:rsidR="003933EC" w:rsidRPr="008B7AB5">
        <w:rPr>
          <w:rFonts w:eastAsiaTheme="minorEastAsia" w:hint="eastAsia"/>
          <w:sz w:val="22"/>
          <w:szCs w:val="22"/>
          <w:lang w:eastAsia="zh-CN"/>
        </w:rPr>
        <w:t>as well as</w:t>
      </w:r>
      <w:r w:rsidR="003933EC" w:rsidRPr="006902B8">
        <w:rPr>
          <w:rFonts w:eastAsiaTheme="minorEastAsia"/>
          <w:sz w:val="22"/>
          <w:szCs w:val="22"/>
          <w:lang w:eastAsia="zh-CN"/>
        </w:rPr>
        <w:t xml:space="preserve"> </w:t>
      </w:r>
      <w:r w:rsidR="003933EC">
        <w:rPr>
          <w:rFonts w:eastAsiaTheme="minorEastAsia"/>
          <w:sz w:val="22"/>
          <w:szCs w:val="22"/>
          <w:lang w:eastAsia="zh-CN"/>
        </w:rPr>
        <w:t xml:space="preserve">the specified </w:t>
      </w:r>
      <w:r w:rsidR="003933EC" w:rsidRPr="006902B8">
        <w:rPr>
          <w:rFonts w:eastAsiaTheme="minorEastAsia"/>
          <w:sz w:val="22"/>
          <w:szCs w:val="22"/>
          <w:lang w:eastAsia="zh-CN"/>
        </w:rPr>
        <w:t>frequency band</w:t>
      </w:r>
      <w:r w:rsidR="00E110A4">
        <w:rPr>
          <w:rFonts w:eastAsiaTheme="minorEastAsia"/>
          <w:sz w:val="22"/>
          <w:szCs w:val="22"/>
          <w:lang w:eastAsia="zh-CN"/>
        </w:rPr>
        <w:t xml:space="preserve"> (23.5GHz)</w:t>
      </w:r>
      <w:r w:rsidR="003933EC" w:rsidRPr="006902B8">
        <w:rPr>
          <w:rFonts w:eastAsiaTheme="minorEastAsia"/>
          <w:sz w:val="22"/>
          <w:szCs w:val="22"/>
          <w:lang w:eastAsia="zh-CN"/>
        </w:rPr>
        <w:t>.</w:t>
      </w:r>
      <w:r w:rsidR="003933EC">
        <w:rPr>
          <w:sz w:val="22"/>
          <w:szCs w:val="22"/>
        </w:rPr>
        <w:t xml:space="preserve"> </w:t>
      </w:r>
      <w:r w:rsidRPr="000A2E73">
        <w:rPr>
          <w:sz w:val="22"/>
          <w:szCs w:val="22"/>
        </w:rPr>
        <w:t xml:space="preserve"> </w:t>
      </w:r>
    </w:p>
    <w:p w:rsidR="0063766B" w:rsidRPr="001C18B2" w:rsidRDefault="00E110A4" w:rsidP="001C18B2">
      <w:pPr>
        <w:pStyle w:val="ListParagraph"/>
        <w:widowControl w:val="0"/>
        <w:spacing w:before="120"/>
        <w:ind w:firstLineChars="0" w:firstLine="0"/>
        <w:jc w:val="both"/>
        <w:rPr>
          <w:sz w:val="22"/>
          <w:szCs w:val="22"/>
        </w:rPr>
      </w:pPr>
      <w:r>
        <w:rPr>
          <w:sz w:val="22"/>
          <w:szCs w:val="22"/>
        </w:rPr>
        <w:t>It should be clarified that even though t</w:t>
      </w:r>
      <w:r w:rsidR="008B7AB5">
        <w:rPr>
          <w:sz w:val="22"/>
          <w:szCs w:val="22"/>
        </w:rPr>
        <w:t xml:space="preserve">he </w:t>
      </w:r>
      <w:r w:rsidR="00941600" w:rsidRPr="008B7AB5">
        <w:rPr>
          <w:rFonts w:hint="eastAsia"/>
          <w:sz w:val="22"/>
          <w:szCs w:val="22"/>
        </w:rPr>
        <w:t>d</w:t>
      </w:r>
      <w:r w:rsidR="00F4384D" w:rsidRPr="008B7AB5">
        <w:rPr>
          <w:rFonts w:hint="eastAsia"/>
          <w:sz w:val="22"/>
          <w:szCs w:val="22"/>
        </w:rPr>
        <w:t xml:space="preserve">ual-polarization is </w:t>
      </w:r>
      <w:r>
        <w:rPr>
          <w:sz w:val="22"/>
          <w:szCs w:val="22"/>
        </w:rPr>
        <w:t>supported</w:t>
      </w:r>
      <w:r w:rsidR="00F4384D" w:rsidRPr="008B7AB5">
        <w:rPr>
          <w:rFonts w:hint="eastAsia"/>
          <w:sz w:val="22"/>
          <w:szCs w:val="22"/>
        </w:rPr>
        <w:t xml:space="preserve"> in</w:t>
      </w:r>
      <w:r>
        <w:rPr>
          <w:sz w:val="22"/>
          <w:szCs w:val="22"/>
        </w:rPr>
        <w:t xml:space="preserve"> </w:t>
      </w:r>
      <w:r w:rsidR="002469C5">
        <w:rPr>
          <w:sz w:val="22"/>
          <w:szCs w:val="22"/>
        </w:rPr>
        <w:fldChar w:fldCharType="begin"/>
      </w:r>
      <w:r>
        <w:rPr>
          <w:sz w:val="22"/>
          <w:szCs w:val="22"/>
        </w:rPr>
        <w:instrText xml:space="preserve"> REF _Ref447278476 \r \h </w:instrText>
      </w:r>
      <w:r w:rsidR="002469C5">
        <w:rPr>
          <w:sz w:val="22"/>
          <w:szCs w:val="22"/>
        </w:rPr>
      </w:r>
      <w:r w:rsidR="002469C5">
        <w:rPr>
          <w:sz w:val="22"/>
          <w:szCs w:val="22"/>
        </w:rPr>
        <w:fldChar w:fldCharType="separate"/>
      </w:r>
      <w:r w:rsidR="004D5BFE">
        <w:rPr>
          <w:sz w:val="22"/>
          <w:szCs w:val="22"/>
        </w:rPr>
        <w:t>[3]</w:t>
      </w:r>
      <w:r w:rsidR="002469C5">
        <w:rPr>
          <w:sz w:val="22"/>
          <w:szCs w:val="22"/>
        </w:rPr>
        <w:fldChar w:fldCharType="end"/>
      </w:r>
      <w:r>
        <w:rPr>
          <w:rFonts w:hint="eastAsia"/>
          <w:sz w:val="22"/>
          <w:szCs w:val="22"/>
        </w:rPr>
        <w:t xml:space="preserve">, </w:t>
      </w:r>
      <w:r w:rsidR="00F4384D" w:rsidRPr="008B7AB5">
        <w:rPr>
          <w:rFonts w:hint="eastAsia"/>
          <w:sz w:val="22"/>
          <w:szCs w:val="22"/>
        </w:rPr>
        <w:t>only v</w:t>
      </w:r>
      <w:r w:rsidR="00314F26" w:rsidRPr="008B7AB5">
        <w:rPr>
          <w:rFonts w:hint="eastAsia"/>
          <w:sz w:val="22"/>
          <w:szCs w:val="22"/>
        </w:rPr>
        <w:t xml:space="preserve">ertical-polarized antenna with isotropic radiation pattern is considered in this </w:t>
      </w:r>
      <w:r w:rsidR="00F4384D" w:rsidRPr="008B7AB5">
        <w:rPr>
          <w:rFonts w:hint="eastAsia"/>
          <w:sz w:val="22"/>
          <w:szCs w:val="22"/>
        </w:rPr>
        <w:t>simulation</w:t>
      </w:r>
      <w:r w:rsidR="008B7AB5">
        <w:rPr>
          <w:sz w:val="22"/>
          <w:szCs w:val="22"/>
        </w:rPr>
        <w:t>.</w:t>
      </w:r>
    </w:p>
    <w:p w:rsidR="00C824B9" w:rsidRDefault="00943FB1" w:rsidP="00C824B9">
      <w:pPr>
        <w:pStyle w:val="Heading1"/>
        <w:spacing w:after="120"/>
        <w:rPr>
          <w:rFonts w:ascii="Times New Roman" w:eastAsiaTheme="minorEastAsia" w:hAnsi="Times New Roman"/>
          <w:lang w:val="en-US" w:eastAsia="zh-CN"/>
        </w:rPr>
      </w:pPr>
      <w:r>
        <w:rPr>
          <w:rFonts w:ascii="Times New Roman" w:eastAsiaTheme="minorEastAsia" w:hAnsi="Times New Roman" w:hint="eastAsia"/>
          <w:lang w:val="en-US" w:eastAsia="zh-CN"/>
        </w:rPr>
        <w:t>S</w:t>
      </w:r>
      <w:r w:rsidR="00990433">
        <w:rPr>
          <w:rFonts w:ascii="Times New Roman" w:eastAsiaTheme="minorEastAsia" w:hAnsi="Times New Roman" w:hint="eastAsia"/>
          <w:lang w:val="en-US" w:eastAsia="zh-CN"/>
        </w:rPr>
        <w:t>imulation results</w:t>
      </w:r>
      <w:r>
        <w:rPr>
          <w:rFonts w:ascii="Times New Roman" w:eastAsiaTheme="minorEastAsia" w:hAnsi="Times New Roman" w:hint="eastAsia"/>
          <w:lang w:val="en-US" w:eastAsia="zh-CN"/>
        </w:rPr>
        <w:t xml:space="preserve"> </w:t>
      </w:r>
    </w:p>
    <w:p w:rsidR="005B5E2E" w:rsidRDefault="00F53EDF" w:rsidP="00ED1D07">
      <w:pPr>
        <w:widowControl w:val="0"/>
        <w:spacing w:before="240" w:after="120"/>
        <w:jc w:val="both"/>
        <w:rPr>
          <w:rFonts w:eastAsiaTheme="minorEastAsia"/>
          <w:sz w:val="22"/>
          <w:szCs w:val="22"/>
          <w:lang w:val="en-US" w:eastAsia="zh-CN"/>
        </w:rPr>
      </w:pPr>
      <w:r>
        <w:rPr>
          <w:rFonts w:eastAsiaTheme="minorEastAsia" w:hint="eastAsia"/>
          <w:sz w:val="22"/>
          <w:szCs w:val="22"/>
          <w:lang w:val="en-US" w:eastAsia="zh-CN"/>
        </w:rPr>
        <w:t>3.1</w:t>
      </w:r>
      <w:r w:rsidR="00FF7DA8">
        <w:rPr>
          <w:rFonts w:eastAsiaTheme="minorEastAsia" w:hint="eastAsia"/>
          <w:sz w:val="22"/>
          <w:szCs w:val="22"/>
          <w:lang w:val="en-US" w:eastAsia="zh-CN"/>
        </w:rPr>
        <w:t xml:space="preserve"> </w:t>
      </w:r>
      <w:r w:rsidR="00DF7E78">
        <w:rPr>
          <w:rFonts w:eastAsiaTheme="minorEastAsia"/>
          <w:sz w:val="22"/>
          <w:szCs w:val="22"/>
          <w:lang w:val="en-US" w:eastAsia="zh-CN"/>
        </w:rPr>
        <w:t>Matching with</w:t>
      </w:r>
      <w:r w:rsidR="00D50175">
        <w:rPr>
          <w:rFonts w:eastAsiaTheme="minorEastAsia" w:hint="eastAsia"/>
          <w:sz w:val="22"/>
          <w:szCs w:val="22"/>
          <w:lang w:val="en-US" w:eastAsia="zh-CN"/>
        </w:rPr>
        <w:t xml:space="preserve"> s</w:t>
      </w:r>
      <w:r w:rsidR="00FF7DA8">
        <w:rPr>
          <w:rFonts w:eastAsiaTheme="minorEastAsia" w:hint="eastAsia"/>
          <w:sz w:val="22"/>
          <w:szCs w:val="22"/>
          <w:lang w:val="en-US" w:eastAsia="zh-CN"/>
        </w:rPr>
        <w:t>patial consistency</w:t>
      </w:r>
    </w:p>
    <w:p w:rsidR="00395B8C" w:rsidRDefault="002469C5" w:rsidP="00CB7951">
      <w:pPr>
        <w:widowControl w:val="0"/>
        <w:spacing w:after="120"/>
        <w:jc w:val="both"/>
        <w:rPr>
          <w:rFonts w:eastAsiaTheme="minorEastAsia"/>
          <w:sz w:val="22"/>
          <w:szCs w:val="22"/>
          <w:lang w:val="en-US" w:eastAsia="zh-CN"/>
        </w:rPr>
      </w:pPr>
      <w:fldSimple w:instr=" REF _Ref447183579 \h  \* MERGEFORMAT ">
        <w:r w:rsidR="004D5BFE" w:rsidRPr="004D5BFE">
          <w:rPr>
            <w:rFonts w:eastAsiaTheme="minorEastAsia"/>
            <w:sz w:val="22"/>
            <w:szCs w:val="22"/>
            <w:lang w:val="en-US" w:eastAsia="zh-CN"/>
          </w:rPr>
          <w:t>Figure 2</w:t>
        </w:r>
      </w:fldSimple>
      <w:r w:rsidR="00F630F7">
        <w:t xml:space="preserve"> </w:t>
      </w:r>
      <w:r w:rsidR="00DE1008" w:rsidRPr="0037543A">
        <w:rPr>
          <w:rFonts w:eastAsiaTheme="minorEastAsia" w:hint="eastAsia"/>
          <w:sz w:val="22"/>
          <w:szCs w:val="22"/>
          <w:lang w:val="en-US" w:eastAsia="zh-CN"/>
        </w:rPr>
        <w:t>shows t</w:t>
      </w:r>
      <w:r w:rsidR="00DE1008" w:rsidRPr="0037543A">
        <w:rPr>
          <w:rFonts w:eastAsiaTheme="minorEastAsia"/>
          <w:sz w:val="22"/>
          <w:szCs w:val="22"/>
          <w:lang w:val="en-US" w:eastAsia="zh-CN"/>
        </w:rPr>
        <w:t xml:space="preserve">he </w:t>
      </w:r>
      <w:r w:rsidR="00DE1008" w:rsidRPr="0037543A">
        <w:rPr>
          <w:rFonts w:eastAsiaTheme="minorEastAsia" w:hint="eastAsia"/>
          <w:sz w:val="22"/>
          <w:szCs w:val="22"/>
          <w:lang w:val="en-US" w:eastAsia="zh-CN"/>
        </w:rPr>
        <w:t>evolution</w:t>
      </w:r>
      <w:r w:rsidR="00331F7C">
        <w:rPr>
          <w:rFonts w:eastAsiaTheme="minorEastAsia"/>
          <w:sz w:val="22"/>
          <w:szCs w:val="22"/>
          <w:lang w:val="en-US" w:eastAsia="zh-CN"/>
        </w:rPr>
        <w:t>s</w:t>
      </w:r>
      <w:r w:rsidR="00DE1008" w:rsidRPr="0037543A">
        <w:rPr>
          <w:rFonts w:eastAsiaTheme="minorEastAsia" w:hint="eastAsia"/>
          <w:sz w:val="22"/>
          <w:szCs w:val="22"/>
          <w:lang w:val="en-US" w:eastAsia="zh-CN"/>
        </w:rPr>
        <w:t xml:space="preserve"> of power</w:t>
      </w:r>
      <w:r w:rsidR="00DE1008" w:rsidRPr="0037543A">
        <w:rPr>
          <w:rFonts w:eastAsiaTheme="minorEastAsia"/>
          <w:sz w:val="22"/>
          <w:szCs w:val="22"/>
          <w:lang w:val="en-US" w:eastAsia="zh-CN"/>
        </w:rPr>
        <w:t xml:space="preserve"> delay profiles</w:t>
      </w:r>
      <w:r w:rsidR="008E6DBA">
        <w:rPr>
          <w:rFonts w:eastAsiaTheme="minorEastAsia" w:hint="eastAsia"/>
          <w:sz w:val="22"/>
          <w:szCs w:val="22"/>
          <w:lang w:val="en-US" w:eastAsia="zh-CN"/>
        </w:rPr>
        <w:t xml:space="preserve"> along the UE </w:t>
      </w:r>
      <w:r w:rsidR="001F298B">
        <w:rPr>
          <w:rFonts w:eastAsiaTheme="minorEastAsia" w:hint="eastAsia"/>
          <w:sz w:val="22"/>
          <w:szCs w:val="22"/>
          <w:lang w:val="en-US" w:eastAsia="zh-CN"/>
        </w:rPr>
        <w:t>route</w:t>
      </w:r>
      <w:r w:rsidR="00DE1008" w:rsidRPr="0037543A">
        <w:rPr>
          <w:rFonts w:eastAsiaTheme="minorEastAsia" w:hint="eastAsia"/>
          <w:sz w:val="22"/>
          <w:szCs w:val="22"/>
          <w:lang w:val="en-US" w:eastAsia="zh-CN"/>
        </w:rPr>
        <w:t>.</w:t>
      </w:r>
      <w:r w:rsidR="00DE1008" w:rsidRPr="0037543A">
        <w:rPr>
          <w:rFonts w:eastAsiaTheme="minorEastAsia"/>
          <w:sz w:val="22"/>
          <w:szCs w:val="22"/>
          <w:lang w:val="en-US" w:eastAsia="zh-CN"/>
        </w:rPr>
        <w:t xml:space="preserve"> </w:t>
      </w:r>
      <w:r w:rsidR="00DE1008" w:rsidRPr="0037543A">
        <w:rPr>
          <w:rFonts w:eastAsiaTheme="minorEastAsia" w:hint="eastAsia"/>
          <w:sz w:val="22"/>
          <w:szCs w:val="22"/>
          <w:lang w:val="en-US" w:eastAsia="zh-CN"/>
        </w:rPr>
        <w:t xml:space="preserve">It can be found </w:t>
      </w:r>
      <w:r w:rsidR="00DE1008" w:rsidRPr="0037543A">
        <w:rPr>
          <w:rFonts w:eastAsiaTheme="minorEastAsia"/>
          <w:sz w:val="22"/>
          <w:szCs w:val="22"/>
          <w:lang w:val="en-US" w:eastAsia="zh-CN"/>
        </w:rPr>
        <w:t xml:space="preserve">that </w:t>
      </w:r>
      <w:r w:rsidR="00DE1008" w:rsidRPr="0037543A">
        <w:rPr>
          <w:rFonts w:eastAsiaTheme="minorEastAsia" w:hint="eastAsia"/>
          <w:sz w:val="22"/>
          <w:szCs w:val="22"/>
          <w:lang w:val="en-US" w:eastAsia="zh-CN"/>
        </w:rPr>
        <w:t>most</w:t>
      </w:r>
      <w:r w:rsidR="00DE1008" w:rsidRPr="008A282A">
        <w:rPr>
          <w:rFonts w:eastAsiaTheme="minorEastAsia" w:hint="eastAsia"/>
          <w:sz w:val="22"/>
          <w:szCs w:val="22"/>
          <w:lang w:val="en-US" w:eastAsia="zh-CN"/>
        </w:rPr>
        <w:t xml:space="preserve"> of </w:t>
      </w:r>
      <w:r w:rsidR="00DE1008" w:rsidRPr="008A282A">
        <w:rPr>
          <w:rFonts w:eastAsiaTheme="minorEastAsia"/>
          <w:sz w:val="22"/>
          <w:szCs w:val="22"/>
          <w:lang w:val="en-US" w:eastAsia="zh-CN"/>
        </w:rPr>
        <w:t>the</w:t>
      </w:r>
      <w:r w:rsidR="00DE1008" w:rsidRPr="008A282A">
        <w:rPr>
          <w:rFonts w:eastAsiaTheme="minorEastAsia" w:hint="eastAsia"/>
          <w:sz w:val="22"/>
          <w:szCs w:val="22"/>
          <w:lang w:val="en-US" w:eastAsia="zh-CN"/>
        </w:rPr>
        <w:t xml:space="preserve"> dominant</w:t>
      </w:r>
      <w:r w:rsidR="00DE1008" w:rsidRPr="008A282A">
        <w:rPr>
          <w:rFonts w:eastAsiaTheme="minorEastAsia"/>
          <w:sz w:val="22"/>
          <w:szCs w:val="22"/>
          <w:lang w:val="en-US" w:eastAsia="zh-CN"/>
        </w:rPr>
        <w:t xml:space="preserve"> </w:t>
      </w:r>
      <w:r w:rsidR="00DE1008" w:rsidRPr="008A282A">
        <w:rPr>
          <w:rFonts w:eastAsiaTheme="minorEastAsia" w:hint="eastAsia"/>
          <w:sz w:val="22"/>
          <w:szCs w:val="22"/>
          <w:lang w:val="en-US" w:eastAsia="zh-CN"/>
        </w:rPr>
        <w:t>components (e.g. LoS and single-bounce reflection)</w:t>
      </w:r>
      <w:r w:rsidR="00DE1008" w:rsidRPr="008A282A">
        <w:rPr>
          <w:rFonts w:eastAsiaTheme="minorEastAsia"/>
          <w:sz w:val="22"/>
          <w:szCs w:val="22"/>
          <w:lang w:val="en-US" w:eastAsia="zh-CN"/>
        </w:rPr>
        <w:t xml:space="preserve"> ar</w:t>
      </w:r>
      <w:r w:rsidR="002213CE">
        <w:rPr>
          <w:rFonts w:eastAsiaTheme="minorEastAsia"/>
          <w:sz w:val="22"/>
          <w:szCs w:val="22"/>
          <w:lang w:val="en-US" w:eastAsia="zh-CN"/>
        </w:rPr>
        <w:t>e contig</w:t>
      </w:r>
      <w:r w:rsidR="00E30D34">
        <w:rPr>
          <w:rFonts w:eastAsiaTheme="minorEastAsia"/>
          <w:sz w:val="22"/>
          <w:szCs w:val="22"/>
          <w:lang w:val="en-US" w:eastAsia="zh-CN"/>
        </w:rPr>
        <w:t>uous and smoothly changing</w:t>
      </w:r>
      <w:r w:rsidR="00DE1008" w:rsidRPr="008A282A">
        <w:rPr>
          <w:rFonts w:eastAsiaTheme="minorEastAsia"/>
          <w:sz w:val="22"/>
          <w:szCs w:val="22"/>
          <w:lang w:val="en-US" w:eastAsia="zh-CN"/>
        </w:rPr>
        <w:t xml:space="preserve"> over time</w:t>
      </w:r>
      <w:r w:rsidR="00E30D34">
        <w:rPr>
          <w:rFonts w:eastAsiaTheme="minorEastAsia"/>
          <w:sz w:val="22"/>
          <w:szCs w:val="22"/>
          <w:lang w:val="en-US" w:eastAsia="zh-CN"/>
        </w:rPr>
        <w:t xml:space="preserve"> and </w:t>
      </w:r>
      <w:r w:rsidR="001F298B">
        <w:rPr>
          <w:rFonts w:eastAsiaTheme="minorEastAsia" w:hint="eastAsia"/>
          <w:sz w:val="22"/>
          <w:szCs w:val="22"/>
          <w:lang w:val="en-US" w:eastAsia="zh-CN"/>
        </w:rPr>
        <w:t>position</w:t>
      </w:r>
      <w:r w:rsidR="00E30D34">
        <w:rPr>
          <w:rFonts w:eastAsiaTheme="minorEastAsia"/>
          <w:sz w:val="22"/>
          <w:szCs w:val="22"/>
          <w:lang w:val="en-US" w:eastAsia="zh-CN"/>
        </w:rPr>
        <w:t>s</w:t>
      </w:r>
      <w:r w:rsidR="00DE1008" w:rsidRPr="008A282A">
        <w:rPr>
          <w:rFonts w:eastAsiaTheme="minorEastAsia"/>
          <w:sz w:val="22"/>
          <w:szCs w:val="22"/>
          <w:lang w:val="en-US" w:eastAsia="zh-CN"/>
        </w:rPr>
        <w:t xml:space="preserve">. </w:t>
      </w:r>
      <w:r w:rsidR="00E30D34">
        <w:rPr>
          <w:rFonts w:eastAsiaTheme="minorEastAsia"/>
          <w:sz w:val="22"/>
          <w:szCs w:val="22"/>
          <w:lang w:val="en-US" w:eastAsia="zh-CN"/>
        </w:rPr>
        <w:t>The path delays of t</w:t>
      </w:r>
      <w:r w:rsidR="00E30D34">
        <w:rPr>
          <w:rFonts w:eastAsiaTheme="minorEastAsia" w:hint="eastAsia"/>
          <w:sz w:val="22"/>
          <w:szCs w:val="22"/>
          <w:lang w:val="en-US" w:eastAsia="zh-CN"/>
        </w:rPr>
        <w:t xml:space="preserve">hese components </w:t>
      </w:r>
      <w:r w:rsidR="00E30D34">
        <w:rPr>
          <w:rFonts w:eastAsiaTheme="minorEastAsia"/>
          <w:sz w:val="22"/>
          <w:szCs w:val="22"/>
          <w:lang w:val="en-US" w:eastAsia="zh-CN"/>
        </w:rPr>
        <w:t xml:space="preserve">and the LoS/NLoS regions observed in </w:t>
      </w:r>
      <w:fldSimple w:instr=" REF _Ref447183579 \h  \* MERGEFORMAT ">
        <w:r w:rsidR="004D5BFE" w:rsidRPr="004D5BFE">
          <w:rPr>
            <w:rFonts w:eastAsiaTheme="minorEastAsia"/>
            <w:sz w:val="22"/>
            <w:szCs w:val="22"/>
            <w:lang w:val="en-US" w:eastAsia="zh-CN"/>
          </w:rPr>
          <w:t>Figure 2</w:t>
        </w:r>
      </w:fldSimple>
      <w:r w:rsidR="00E30D34">
        <w:t xml:space="preserve"> </w:t>
      </w:r>
      <w:r w:rsidR="00E30D34">
        <w:rPr>
          <w:rFonts w:eastAsiaTheme="minorEastAsia"/>
          <w:sz w:val="22"/>
          <w:szCs w:val="22"/>
          <w:lang w:val="en-US" w:eastAsia="zh-CN"/>
        </w:rPr>
        <w:t>can all be</w:t>
      </w:r>
      <w:r w:rsidR="00E30D34">
        <w:rPr>
          <w:rFonts w:eastAsiaTheme="minorEastAsia" w:hint="eastAsia"/>
          <w:sz w:val="22"/>
          <w:szCs w:val="22"/>
          <w:lang w:val="en-US" w:eastAsia="zh-CN"/>
        </w:rPr>
        <w:t xml:space="preserve"> identified </w:t>
      </w:r>
      <w:r w:rsidR="00E30D34">
        <w:rPr>
          <w:rFonts w:eastAsiaTheme="minorEastAsia"/>
          <w:sz w:val="22"/>
          <w:szCs w:val="22"/>
          <w:lang w:val="en-US" w:eastAsia="zh-CN"/>
        </w:rPr>
        <w:t xml:space="preserve">to have tight relations </w:t>
      </w:r>
      <w:r w:rsidR="00DE1008" w:rsidRPr="008A282A">
        <w:rPr>
          <w:rFonts w:eastAsiaTheme="minorEastAsia" w:hint="eastAsia"/>
          <w:sz w:val="22"/>
          <w:szCs w:val="22"/>
          <w:lang w:val="en-US" w:eastAsia="zh-CN"/>
        </w:rPr>
        <w:t xml:space="preserve">to </w:t>
      </w:r>
      <w:r w:rsidR="00DE1008" w:rsidRPr="008A282A">
        <w:rPr>
          <w:rFonts w:eastAsiaTheme="minorEastAsia"/>
          <w:sz w:val="22"/>
          <w:szCs w:val="22"/>
          <w:lang w:val="en-US" w:eastAsia="zh-CN"/>
        </w:rPr>
        <w:t>the</w:t>
      </w:r>
      <w:r w:rsidR="00DE1008" w:rsidRPr="008A282A">
        <w:rPr>
          <w:rFonts w:eastAsiaTheme="minorEastAsia" w:hint="eastAsia"/>
          <w:sz w:val="22"/>
          <w:szCs w:val="22"/>
          <w:lang w:val="en-US" w:eastAsia="zh-CN"/>
        </w:rPr>
        <w:t xml:space="preserve"> </w:t>
      </w:r>
      <w:r w:rsidR="00DE1008" w:rsidRPr="008A282A">
        <w:rPr>
          <w:rFonts w:eastAsiaTheme="minorEastAsia"/>
          <w:sz w:val="22"/>
          <w:szCs w:val="22"/>
          <w:lang w:val="en-US" w:eastAsia="zh-CN"/>
        </w:rPr>
        <w:t>geometry</w:t>
      </w:r>
      <w:r w:rsidR="00DE1008" w:rsidRPr="008A282A">
        <w:rPr>
          <w:rFonts w:eastAsiaTheme="minorEastAsia" w:hint="eastAsia"/>
          <w:sz w:val="22"/>
          <w:szCs w:val="22"/>
          <w:lang w:val="en-US" w:eastAsia="zh-CN"/>
        </w:rPr>
        <w:t xml:space="preserve"> of the </w:t>
      </w:r>
      <w:r w:rsidR="00DE1008" w:rsidRPr="00E30D34">
        <w:rPr>
          <w:rFonts w:eastAsiaTheme="minorEastAsia" w:hint="eastAsia"/>
          <w:sz w:val="22"/>
          <w:szCs w:val="22"/>
          <w:lang w:val="en-US" w:eastAsia="zh-CN"/>
        </w:rPr>
        <w:t>scenario</w:t>
      </w:r>
      <w:r w:rsidR="0068313C" w:rsidRPr="00E30D34">
        <w:rPr>
          <w:rFonts w:eastAsiaTheme="minorEastAsia" w:hint="eastAsia"/>
          <w:sz w:val="22"/>
          <w:szCs w:val="22"/>
          <w:lang w:val="en-US" w:eastAsia="zh-CN"/>
        </w:rPr>
        <w:t xml:space="preserve"> </w:t>
      </w:r>
      <w:r w:rsidR="00E30D34" w:rsidRPr="00E30D34">
        <w:rPr>
          <w:rFonts w:eastAsiaTheme="minorEastAsia" w:hint="eastAsia"/>
          <w:sz w:val="22"/>
          <w:szCs w:val="22"/>
          <w:lang w:val="en-US" w:eastAsia="zh-CN"/>
        </w:rPr>
        <w:t xml:space="preserve">in </w:t>
      </w:r>
      <w:fldSimple w:instr=" REF _Ref445233939 \h  \* MERGEFORMAT ">
        <w:r w:rsidR="004D5BFE" w:rsidRPr="004D5BFE">
          <w:rPr>
            <w:sz w:val="22"/>
            <w:szCs w:val="22"/>
          </w:rPr>
          <w:t xml:space="preserve">Figure </w:t>
        </w:r>
        <w:r w:rsidR="004D5BFE" w:rsidRPr="004D5BFE">
          <w:rPr>
            <w:noProof/>
            <w:sz w:val="22"/>
            <w:szCs w:val="22"/>
          </w:rPr>
          <w:t>1</w:t>
        </w:r>
      </w:fldSimple>
      <w:r w:rsidR="00DE1008" w:rsidRPr="00E30D34">
        <w:rPr>
          <w:rFonts w:eastAsiaTheme="minorEastAsia" w:hint="eastAsia"/>
          <w:sz w:val="22"/>
          <w:szCs w:val="22"/>
          <w:lang w:val="en-US" w:eastAsia="zh-CN"/>
        </w:rPr>
        <w:t>.</w:t>
      </w:r>
      <w:r w:rsidR="00DE1008" w:rsidRPr="008A282A">
        <w:rPr>
          <w:rFonts w:eastAsiaTheme="minorEastAsia" w:hint="eastAsia"/>
          <w:sz w:val="22"/>
          <w:szCs w:val="22"/>
          <w:lang w:val="en-US" w:eastAsia="zh-CN"/>
        </w:rPr>
        <w:t xml:space="preserve"> </w:t>
      </w:r>
    </w:p>
    <w:p w:rsidR="00331F7C" w:rsidRDefault="002469C5" w:rsidP="00CB7951">
      <w:pPr>
        <w:widowControl w:val="0"/>
        <w:spacing w:after="120"/>
        <w:jc w:val="both"/>
        <w:rPr>
          <w:rFonts w:eastAsiaTheme="minorEastAsia"/>
          <w:sz w:val="22"/>
          <w:szCs w:val="22"/>
          <w:lang w:val="en-US" w:eastAsia="zh-CN"/>
        </w:rPr>
      </w:pPr>
      <w:fldSimple w:instr=" REF _Ref445232476 \h  \* MERGEFORMAT ">
        <w:r w:rsidR="004D5BFE" w:rsidRPr="004D5BFE">
          <w:rPr>
            <w:rFonts w:eastAsiaTheme="minorEastAsia"/>
            <w:sz w:val="22"/>
            <w:szCs w:val="22"/>
            <w:lang w:val="en-US" w:eastAsia="zh-CN"/>
          </w:rPr>
          <w:t>Figure 3</w:t>
        </w:r>
      </w:fldSimple>
      <w:r w:rsidR="00395B8C" w:rsidRPr="00395B8C">
        <w:rPr>
          <w:sz w:val="22"/>
          <w:szCs w:val="22"/>
        </w:rPr>
        <w:t xml:space="preserve"> shows</w:t>
      </w:r>
      <w:r w:rsidR="00DE1008" w:rsidRPr="00395B8C">
        <w:rPr>
          <w:rFonts w:eastAsiaTheme="minorEastAsia"/>
          <w:sz w:val="22"/>
          <w:szCs w:val="22"/>
          <w:lang w:val="en-US" w:eastAsia="zh-CN"/>
        </w:rPr>
        <w:t xml:space="preserve"> the evolution</w:t>
      </w:r>
      <w:r w:rsidR="007C5903" w:rsidRPr="00395B8C">
        <w:rPr>
          <w:rFonts w:eastAsiaTheme="minorEastAsia" w:hint="eastAsia"/>
          <w:sz w:val="22"/>
          <w:szCs w:val="22"/>
          <w:lang w:val="en-US" w:eastAsia="zh-CN"/>
        </w:rPr>
        <w:t>s</w:t>
      </w:r>
      <w:r w:rsidR="00DE1008" w:rsidRPr="00395B8C">
        <w:rPr>
          <w:rFonts w:eastAsiaTheme="minorEastAsia"/>
          <w:sz w:val="22"/>
          <w:szCs w:val="22"/>
          <w:lang w:val="en-US" w:eastAsia="zh-CN"/>
        </w:rPr>
        <w:t xml:space="preserve"> of the </w:t>
      </w:r>
      <w:r w:rsidR="00DE1008" w:rsidRPr="00395B8C">
        <w:rPr>
          <w:rFonts w:eastAsiaTheme="minorEastAsia" w:hint="eastAsia"/>
          <w:sz w:val="22"/>
          <w:szCs w:val="22"/>
          <w:lang w:val="en-US" w:eastAsia="zh-CN"/>
        </w:rPr>
        <w:t xml:space="preserve">power </w:t>
      </w:r>
      <w:r w:rsidR="007C5903" w:rsidRPr="00395B8C">
        <w:rPr>
          <w:rFonts w:eastAsiaTheme="minorEastAsia" w:hint="eastAsia"/>
          <w:sz w:val="22"/>
          <w:szCs w:val="22"/>
          <w:lang w:val="en-US" w:eastAsia="zh-CN"/>
        </w:rPr>
        <w:t>azimuth</w:t>
      </w:r>
      <w:r w:rsidR="00DE1008" w:rsidRPr="00395B8C">
        <w:rPr>
          <w:rFonts w:eastAsiaTheme="minorEastAsia"/>
          <w:sz w:val="22"/>
          <w:szCs w:val="22"/>
          <w:lang w:val="en-US" w:eastAsia="zh-CN"/>
        </w:rPr>
        <w:t xml:space="preserve"> </w:t>
      </w:r>
      <w:r w:rsidR="00DE1008" w:rsidRPr="00395B8C">
        <w:rPr>
          <w:rFonts w:eastAsiaTheme="minorEastAsia" w:hint="eastAsia"/>
          <w:sz w:val="22"/>
          <w:szCs w:val="22"/>
          <w:lang w:val="en-US" w:eastAsia="zh-CN"/>
        </w:rPr>
        <w:t>profiles</w:t>
      </w:r>
      <w:r w:rsidR="007C5903" w:rsidRPr="00395B8C">
        <w:rPr>
          <w:rFonts w:eastAsiaTheme="minorEastAsia" w:hint="eastAsia"/>
          <w:sz w:val="22"/>
          <w:szCs w:val="22"/>
          <w:lang w:val="en-US" w:eastAsia="zh-CN"/>
        </w:rPr>
        <w:t xml:space="preserve"> for </w:t>
      </w:r>
      <w:r w:rsidR="007A77E2" w:rsidRPr="00395B8C">
        <w:rPr>
          <w:rFonts w:eastAsiaTheme="minorEastAsia" w:hint="eastAsia"/>
          <w:sz w:val="22"/>
          <w:szCs w:val="22"/>
          <w:lang w:val="en-US" w:eastAsia="zh-CN"/>
        </w:rPr>
        <w:t xml:space="preserve">(a) </w:t>
      </w:r>
      <w:r w:rsidR="007C5903" w:rsidRPr="00395B8C">
        <w:rPr>
          <w:rFonts w:eastAsiaTheme="minorEastAsia" w:hint="eastAsia"/>
          <w:sz w:val="22"/>
          <w:szCs w:val="22"/>
          <w:lang w:val="en-US" w:eastAsia="zh-CN"/>
        </w:rPr>
        <w:t xml:space="preserve">arrival angles and </w:t>
      </w:r>
      <w:r w:rsidR="007A77E2" w:rsidRPr="00395B8C">
        <w:rPr>
          <w:rFonts w:eastAsiaTheme="minorEastAsia" w:hint="eastAsia"/>
          <w:sz w:val="22"/>
          <w:szCs w:val="22"/>
          <w:lang w:val="en-US" w:eastAsia="zh-CN"/>
        </w:rPr>
        <w:t xml:space="preserve">(b) </w:t>
      </w:r>
      <w:r w:rsidR="007C5903" w:rsidRPr="00395B8C">
        <w:rPr>
          <w:rFonts w:eastAsiaTheme="minorEastAsia" w:hint="eastAsia"/>
          <w:sz w:val="22"/>
          <w:szCs w:val="22"/>
          <w:lang w:val="en-US" w:eastAsia="zh-CN"/>
        </w:rPr>
        <w:t>departure</w:t>
      </w:r>
      <w:r w:rsidR="007C5903">
        <w:rPr>
          <w:rFonts w:eastAsiaTheme="minorEastAsia" w:hint="eastAsia"/>
          <w:sz w:val="22"/>
          <w:szCs w:val="22"/>
          <w:lang w:val="en-US" w:eastAsia="zh-CN"/>
        </w:rPr>
        <w:t xml:space="preserve"> angles</w:t>
      </w:r>
      <w:r w:rsidR="00331F7C">
        <w:rPr>
          <w:rFonts w:eastAsiaTheme="minorEastAsia" w:hint="eastAsia"/>
          <w:sz w:val="22"/>
          <w:szCs w:val="22"/>
          <w:lang w:val="en-US" w:eastAsia="zh-CN"/>
        </w:rPr>
        <w:t>, where 0</w:t>
      </w:r>
      <w:r w:rsidR="00331F7C">
        <w:rPr>
          <w:rFonts w:eastAsiaTheme="minorEastAsia"/>
          <w:sz w:val="22"/>
          <w:szCs w:val="22"/>
          <w:lang w:val="en-US" w:eastAsia="zh-CN"/>
        </w:rPr>
        <w:t xml:space="preserve"> degree</w:t>
      </w:r>
      <w:r w:rsidR="00331F7C">
        <w:rPr>
          <w:rFonts w:eastAsiaTheme="minorEastAsia" w:hint="eastAsia"/>
          <w:sz w:val="22"/>
          <w:szCs w:val="22"/>
          <w:lang w:val="en-US" w:eastAsia="zh-CN"/>
        </w:rPr>
        <w:t xml:space="preserve"> </w:t>
      </w:r>
      <w:r w:rsidR="00331F7C">
        <w:rPr>
          <w:rFonts w:eastAsiaTheme="minorEastAsia"/>
          <w:sz w:val="22"/>
          <w:szCs w:val="22"/>
          <w:lang w:val="en-US" w:eastAsia="zh-CN"/>
        </w:rPr>
        <w:t>corresponds to</w:t>
      </w:r>
      <w:r w:rsidR="00DE1008">
        <w:rPr>
          <w:rFonts w:eastAsiaTheme="minorEastAsia" w:hint="eastAsia"/>
          <w:sz w:val="22"/>
          <w:szCs w:val="22"/>
          <w:lang w:val="en-US" w:eastAsia="zh-CN"/>
        </w:rPr>
        <w:t xml:space="preserve"> the x-axis direction and </w:t>
      </w:r>
      <w:r w:rsidR="00331F7C">
        <w:rPr>
          <w:rFonts w:eastAsiaTheme="minorEastAsia"/>
          <w:sz w:val="22"/>
          <w:szCs w:val="22"/>
          <w:lang w:val="en-US" w:eastAsia="zh-CN"/>
        </w:rPr>
        <w:t>90 degree</w:t>
      </w:r>
      <w:r w:rsidR="00331F7C">
        <w:rPr>
          <w:rFonts w:eastAsiaTheme="minorEastAsia" w:hint="eastAsia"/>
          <w:sz w:val="22"/>
          <w:szCs w:val="22"/>
          <w:lang w:val="en-US" w:eastAsia="zh-CN"/>
        </w:rPr>
        <w:t xml:space="preserve"> </w:t>
      </w:r>
      <w:r w:rsidR="00331F7C">
        <w:rPr>
          <w:rFonts w:eastAsiaTheme="minorEastAsia"/>
          <w:sz w:val="22"/>
          <w:szCs w:val="22"/>
          <w:lang w:val="en-US" w:eastAsia="zh-CN"/>
        </w:rPr>
        <w:t>corresponds to</w:t>
      </w:r>
      <w:r w:rsidR="00DE1008">
        <w:rPr>
          <w:rFonts w:eastAsiaTheme="minorEastAsia" w:hint="eastAsia"/>
          <w:sz w:val="22"/>
          <w:szCs w:val="22"/>
          <w:lang w:val="en-US" w:eastAsia="zh-CN"/>
        </w:rPr>
        <w:t xml:space="preserve"> the y-axis direction</w:t>
      </w:r>
      <w:r w:rsidR="00DE1008" w:rsidRPr="008A282A">
        <w:rPr>
          <w:rFonts w:eastAsiaTheme="minorEastAsia"/>
          <w:sz w:val="22"/>
          <w:szCs w:val="22"/>
          <w:lang w:val="en-US" w:eastAsia="zh-CN"/>
        </w:rPr>
        <w:t xml:space="preserve">. </w:t>
      </w:r>
      <w:r w:rsidR="00331F7C">
        <w:rPr>
          <w:rFonts w:eastAsiaTheme="minorEastAsia"/>
          <w:sz w:val="22"/>
          <w:szCs w:val="22"/>
          <w:lang w:val="en-US" w:eastAsia="zh-CN"/>
        </w:rPr>
        <w:t>T</w:t>
      </w:r>
      <w:r w:rsidR="00DE1008" w:rsidRPr="008A282A">
        <w:rPr>
          <w:rFonts w:eastAsiaTheme="minorEastAsia"/>
          <w:sz w:val="22"/>
          <w:szCs w:val="22"/>
          <w:lang w:val="en-US" w:eastAsia="zh-CN"/>
        </w:rPr>
        <w:t xml:space="preserve">he </w:t>
      </w:r>
      <w:r w:rsidR="00331F7C">
        <w:rPr>
          <w:rFonts w:eastAsiaTheme="minorEastAsia"/>
          <w:sz w:val="22"/>
          <w:szCs w:val="22"/>
          <w:lang w:val="en-US" w:eastAsia="zh-CN"/>
        </w:rPr>
        <w:t xml:space="preserve">smooth evolutions and the </w:t>
      </w:r>
      <w:r w:rsidR="00DE1008" w:rsidRPr="008A282A">
        <w:rPr>
          <w:rFonts w:eastAsiaTheme="minorEastAsia"/>
          <w:sz w:val="22"/>
          <w:szCs w:val="22"/>
          <w:lang w:val="en-US" w:eastAsia="zh-CN"/>
        </w:rPr>
        <w:t xml:space="preserve">birth-death </w:t>
      </w:r>
      <w:r w:rsidR="00331F7C">
        <w:rPr>
          <w:rFonts w:eastAsiaTheme="minorEastAsia"/>
          <w:sz w:val="22"/>
          <w:szCs w:val="22"/>
          <w:lang w:val="en-US" w:eastAsia="zh-CN"/>
        </w:rPr>
        <w:t>processes of those</w:t>
      </w:r>
      <w:r w:rsidR="00DE1008" w:rsidRPr="008A282A">
        <w:rPr>
          <w:rFonts w:eastAsiaTheme="minorEastAsia"/>
          <w:sz w:val="22"/>
          <w:szCs w:val="22"/>
          <w:lang w:val="en-US" w:eastAsia="zh-CN"/>
        </w:rPr>
        <w:t xml:space="preserve"> </w:t>
      </w:r>
      <w:r w:rsidR="00DE1008" w:rsidRPr="008A282A">
        <w:rPr>
          <w:rFonts w:eastAsiaTheme="minorEastAsia" w:hint="eastAsia"/>
          <w:sz w:val="22"/>
          <w:szCs w:val="22"/>
          <w:lang w:val="en-US" w:eastAsia="zh-CN"/>
        </w:rPr>
        <w:t>components</w:t>
      </w:r>
      <w:r w:rsidR="00DE1008" w:rsidRPr="008A282A">
        <w:rPr>
          <w:rFonts w:eastAsiaTheme="minorEastAsia"/>
          <w:sz w:val="22"/>
          <w:szCs w:val="22"/>
          <w:lang w:val="en-US" w:eastAsia="zh-CN"/>
        </w:rPr>
        <w:t xml:space="preserve"> can be clearly observed.</w:t>
      </w:r>
      <w:r w:rsidR="007C5903">
        <w:rPr>
          <w:rFonts w:eastAsiaTheme="minorEastAsia" w:hint="eastAsia"/>
          <w:sz w:val="22"/>
          <w:szCs w:val="22"/>
          <w:lang w:val="en-US" w:eastAsia="zh-CN"/>
        </w:rPr>
        <w:t xml:space="preserve"> </w:t>
      </w:r>
    </w:p>
    <w:p w:rsidR="00331F7C" w:rsidRDefault="002469C5" w:rsidP="00CB7951">
      <w:pPr>
        <w:widowControl w:val="0"/>
        <w:spacing w:after="120"/>
        <w:jc w:val="both"/>
        <w:rPr>
          <w:rFonts w:eastAsiaTheme="minorEastAsia"/>
          <w:sz w:val="22"/>
          <w:szCs w:val="22"/>
          <w:lang w:val="en-US" w:eastAsia="zh-CN"/>
        </w:rPr>
      </w:pPr>
      <w:fldSimple w:instr=" REF _Ref447142370 \h  \* MERGEFORMAT ">
        <w:r w:rsidR="004D5BFE" w:rsidRPr="004D5BFE">
          <w:rPr>
            <w:rFonts w:eastAsiaTheme="minorEastAsia"/>
            <w:sz w:val="22"/>
            <w:szCs w:val="22"/>
            <w:lang w:val="en-US" w:eastAsia="zh-CN"/>
          </w:rPr>
          <w:t>Figure 4</w:t>
        </w:r>
      </w:fldSimple>
      <w:r w:rsidR="007C5903">
        <w:rPr>
          <w:rFonts w:eastAsiaTheme="minorEastAsia" w:hint="eastAsia"/>
          <w:sz w:val="22"/>
          <w:szCs w:val="22"/>
          <w:lang w:val="en-US" w:eastAsia="zh-CN"/>
        </w:rPr>
        <w:t xml:space="preserve"> </w:t>
      </w:r>
      <w:r w:rsidR="00331F7C">
        <w:rPr>
          <w:rFonts w:eastAsiaTheme="minorEastAsia"/>
          <w:sz w:val="22"/>
          <w:szCs w:val="22"/>
          <w:lang w:val="en-US" w:eastAsia="zh-CN"/>
        </w:rPr>
        <w:t>shows</w:t>
      </w:r>
      <w:r w:rsidR="007C5903">
        <w:rPr>
          <w:rFonts w:eastAsiaTheme="minorEastAsia" w:hint="eastAsia"/>
          <w:sz w:val="22"/>
          <w:szCs w:val="22"/>
          <w:lang w:val="en-US" w:eastAsia="zh-CN"/>
        </w:rPr>
        <w:t xml:space="preserve"> </w:t>
      </w:r>
      <w:r w:rsidR="007C5903" w:rsidRPr="008A282A">
        <w:rPr>
          <w:rFonts w:eastAsiaTheme="minorEastAsia"/>
          <w:sz w:val="22"/>
          <w:szCs w:val="22"/>
          <w:lang w:val="en-US" w:eastAsia="zh-CN"/>
        </w:rPr>
        <w:t>the evolution</w:t>
      </w:r>
      <w:r w:rsidR="007C5903">
        <w:rPr>
          <w:rFonts w:eastAsiaTheme="minorEastAsia" w:hint="eastAsia"/>
          <w:sz w:val="22"/>
          <w:szCs w:val="22"/>
          <w:lang w:val="en-US" w:eastAsia="zh-CN"/>
        </w:rPr>
        <w:t>s</w:t>
      </w:r>
      <w:r w:rsidR="007C5903" w:rsidRPr="008A282A">
        <w:rPr>
          <w:rFonts w:eastAsiaTheme="minorEastAsia"/>
          <w:sz w:val="22"/>
          <w:szCs w:val="22"/>
          <w:lang w:val="en-US" w:eastAsia="zh-CN"/>
        </w:rPr>
        <w:t xml:space="preserve"> of the </w:t>
      </w:r>
      <w:r w:rsidR="007C5903" w:rsidRPr="008A282A">
        <w:rPr>
          <w:rFonts w:eastAsiaTheme="minorEastAsia" w:hint="eastAsia"/>
          <w:sz w:val="22"/>
          <w:szCs w:val="22"/>
          <w:lang w:val="en-US" w:eastAsia="zh-CN"/>
        </w:rPr>
        <w:t xml:space="preserve">power </w:t>
      </w:r>
      <w:r w:rsidR="007C5903">
        <w:rPr>
          <w:rFonts w:eastAsiaTheme="minorEastAsia" w:hint="eastAsia"/>
          <w:sz w:val="22"/>
          <w:szCs w:val="22"/>
          <w:lang w:val="en-US" w:eastAsia="zh-CN"/>
        </w:rPr>
        <w:t>z</w:t>
      </w:r>
      <w:r w:rsidR="006B4D98">
        <w:rPr>
          <w:rFonts w:eastAsiaTheme="minorEastAsia" w:hint="eastAsia"/>
          <w:sz w:val="22"/>
          <w:szCs w:val="22"/>
          <w:lang w:val="en-US" w:eastAsia="zh-CN"/>
        </w:rPr>
        <w:t>enith</w:t>
      </w:r>
      <w:r w:rsidR="007C5903" w:rsidRPr="008A282A">
        <w:rPr>
          <w:rFonts w:eastAsiaTheme="minorEastAsia"/>
          <w:sz w:val="22"/>
          <w:szCs w:val="22"/>
          <w:lang w:val="en-US" w:eastAsia="zh-CN"/>
        </w:rPr>
        <w:t xml:space="preserve"> </w:t>
      </w:r>
      <w:r w:rsidR="007C5903" w:rsidRPr="008A282A">
        <w:rPr>
          <w:rFonts w:eastAsiaTheme="minorEastAsia" w:hint="eastAsia"/>
          <w:sz w:val="22"/>
          <w:szCs w:val="22"/>
          <w:lang w:val="en-US" w:eastAsia="zh-CN"/>
        </w:rPr>
        <w:t>profiles</w:t>
      </w:r>
      <w:r w:rsidR="007C5903">
        <w:rPr>
          <w:rFonts w:eastAsiaTheme="minorEastAsia" w:hint="eastAsia"/>
          <w:sz w:val="22"/>
          <w:szCs w:val="22"/>
          <w:lang w:val="en-US" w:eastAsia="zh-CN"/>
        </w:rPr>
        <w:t xml:space="preserve"> for </w:t>
      </w:r>
      <w:r w:rsidR="00F54875">
        <w:rPr>
          <w:rFonts w:eastAsiaTheme="minorEastAsia" w:hint="eastAsia"/>
          <w:sz w:val="22"/>
          <w:szCs w:val="22"/>
          <w:lang w:val="en-US" w:eastAsia="zh-CN"/>
        </w:rPr>
        <w:t xml:space="preserve">(a) </w:t>
      </w:r>
      <w:r w:rsidR="007C5903">
        <w:rPr>
          <w:rFonts w:eastAsiaTheme="minorEastAsia" w:hint="eastAsia"/>
          <w:sz w:val="22"/>
          <w:szCs w:val="22"/>
          <w:lang w:val="en-US" w:eastAsia="zh-CN"/>
        </w:rPr>
        <w:t xml:space="preserve">arrival angles and </w:t>
      </w:r>
      <w:r w:rsidR="00F54875">
        <w:rPr>
          <w:rFonts w:eastAsiaTheme="minorEastAsia" w:hint="eastAsia"/>
          <w:sz w:val="22"/>
          <w:szCs w:val="22"/>
          <w:lang w:val="en-US" w:eastAsia="zh-CN"/>
        </w:rPr>
        <w:t xml:space="preserve">(b) </w:t>
      </w:r>
      <w:r w:rsidR="007C5903">
        <w:rPr>
          <w:rFonts w:eastAsiaTheme="minorEastAsia" w:hint="eastAsia"/>
          <w:sz w:val="22"/>
          <w:szCs w:val="22"/>
          <w:lang w:val="en-US" w:eastAsia="zh-CN"/>
        </w:rPr>
        <w:t>d</w:t>
      </w:r>
      <w:r w:rsidR="00331F7C">
        <w:rPr>
          <w:rFonts w:eastAsiaTheme="minorEastAsia" w:hint="eastAsia"/>
          <w:sz w:val="22"/>
          <w:szCs w:val="22"/>
          <w:lang w:val="en-US" w:eastAsia="zh-CN"/>
        </w:rPr>
        <w:t xml:space="preserve">eparture angles. It can be </w:t>
      </w:r>
      <w:r w:rsidR="00331F7C">
        <w:rPr>
          <w:rFonts w:eastAsiaTheme="minorEastAsia"/>
          <w:sz w:val="22"/>
          <w:szCs w:val="22"/>
          <w:lang w:val="en-US" w:eastAsia="zh-CN"/>
        </w:rPr>
        <w:t>seen</w:t>
      </w:r>
      <w:r w:rsidR="007C5903">
        <w:rPr>
          <w:rFonts w:eastAsiaTheme="minorEastAsia" w:hint="eastAsia"/>
          <w:sz w:val="22"/>
          <w:szCs w:val="22"/>
          <w:lang w:val="en-US" w:eastAsia="zh-CN"/>
        </w:rPr>
        <w:t xml:space="preserve"> that t</w:t>
      </w:r>
      <w:r w:rsidR="008F24EF">
        <w:rPr>
          <w:rFonts w:eastAsiaTheme="minorEastAsia" w:hint="eastAsia"/>
          <w:sz w:val="22"/>
          <w:szCs w:val="22"/>
          <w:lang w:val="en-US" w:eastAsia="zh-CN"/>
        </w:rPr>
        <w:t xml:space="preserve">he </w:t>
      </w:r>
      <w:r w:rsidR="00F24D59">
        <w:rPr>
          <w:rFonts w:eastAsiaTheme="minorEastAsia" w:hint="eastAsia"/>
          <w:sz w:val="22"/>
          <w:szCs w:val="22"/>
          <w:lang w:val="en-US" w:eastAsia="zh-CN"/>
        </w:rPr>
        <w:t>zenith</w:t>
      </w:r>
      <w:r w:rsidR="008F24EF">
        <w:rPr>
          <w:rFonts w:eastAsiaTheme="minorEastAsia" w:hint="eastAsia"/>
          <w:sz w:val="22"/>
          <w:szCs w:val="22"/>
          <w:lang w:val="en-US" w:eastAsia="zh-CN"/>
        </w:rPr>
        <w:t xml:space="preserve"> angles are</w:t>
      </w:r>
      <w:r w:rsidR="0092591E">
        <w:rPr>
          <w:rFonts w:eastAsiaTheme="minorEastAsia" w:hint="eastAsia"/>
          <w:sz w:val="22"/>
          <w:szCs w:val="22"/>
          <w:lang w:val="en-US" w:eastAsia="zh-CN"/>
        </w:rPr>
        <w:t xml:space="preserve"> </w:t>
      </w:r>
      <w:r w:rsidR="006E03E9">
        <w:rPr>
          <w:rFonts w:eastAsiaTheme="minorEastAsia" w:hint="eastAsia"/>
          <w:sz w:val="22"/>
          <w:szCs w:val="22"/>
          <w:lang w:val="en-US" w:eastAsia="zh-CN"/>
        </w:rPr>
        <w:t>mainly</w:t>
      </w:r>
      <w:r w:rsidR="0092591E">
        <w:rPr>
          <w:rFonts w:eastAsiaTheme="minorEastAsia" w:hint="eastAsia"/>
          <w:sz w:val="22"/>
          <w:szCs w:val="22"/>
          <w:lang w:val="en-US" w:eastAsia="zh-CN"/>
        </w:rPr>
        <w:t xml:space="preserve"> close to </w:t>
      </w:r>
      <w:r w:rsidR="00F24D59">
        <w:rPr>
          <w:rFonts w:eastAsiaTheme="minorEastAsia" w:hint="eastAsia"/>
          <w:sz w:val="22"/>
          <w:szCs w:val="22"/>
          <w:lang w:val="en-US" w:eastAsia="zh-CN"/>
        </w:rPr>
        <w:t>90 degree</w:t>
      </w:r>
      <w:r w:rsidR="006E03E9">
        <w:rPr>
          <w:rFonts w:eastAsiaTheme="minorEastAsia" w:hint="eastAsia"/>
          <w:sz w:val="22"/>
          <w:szCs w:val="22"/>
          <w:lang w:val="en-US" w:eastAsia="zh-CN"/>
        </w:rPr>
        <w:t xml:space="preserve">, which means the </w:t>
      </w:r>
      <w:r w:rsidR="00331F7C">
        <w:rPr>
          <w:rFonts w:eastAsiaTheme="minorEastAsia"/>
          <w:sz w:val="22"/>
          <w:szCs w:val="22"/>
          <w:lang w:val="en-US" w:eastAsia="zh-CN"/>
        </w:rPr>
        <w:t xml:space="preserve">directions of </w:t>
      </w:r>
      <w:r w:rsidR="00331F7C">
        <w:rPr>
          <w:rFonts w:eastAsiaTheme="minorEastAsia" w:hint="eastAsia"/>
          <w:sz w:val="22"/>
          <w:szCs w:val="22"/>
          <w:lang w:val="en-US" w:eastAsia="zh-CN"/>
        </w:rPr>
        <w:t>arrival</w:t>
      </w:r>
      <w:r w:rsidR="00331F7C">
        <w:rPr>
          <w:rFonts w:eastAsiaTheme="minorEastAsia"/>
          <w:sz w:val="22"/>
          <w:szCs w:val="22"/>
          <w:lang w:val="en-US" w:eastAsia="zh-CN"/>
        </w:rPr>
        <w:t>/</w:t>
      </w:r>
      <w:r w:rsidR="00331F7C">
        <w:rPr>
          <w:rFonts w:eastAsiaTheme="minorEastAsia" w:hint="eastAsia"/>
          <w:sz w:val="22"/>
          <w:szCs w:val="22"/>
          <w:lang w:val="en-US" w:eastAsia="zh-CN"/>
        </w:rPr>
        <w:t xml:space="preserve">departure </w:t>
      </w:r>
      <w:r w:rsidR="006E03E9">
        <w:rPr>
          <w:rFonts w:eastAsiaTheme="minorEastAsia" w:hint="eastAsia"/>
          <w:sz w:val="22"/>
          <w:szCs w:val="22"/>
          <w:lang w:val="en-US" w:eastAsia="zh-CN"/>
        </w:rPr>
        <w:t xml:space="preserve">rays are </w:t>
      </w:r>
      <w:r w:rsidR="00D60892">
        <w:rPr>
          <w:rFonts w:eastAsiaTheme="minorEastAsia" w:hint="eastAsia"/>
          <w:sz w:val="22"/>
          <w:szCs w:val="22"/>
          <w:lang w:val="en-US" w:eastAsia="zh-CN"/>
        </w:rPr>
        <w:t>generally</w:t>
      </w:r>
      <w:r w:rsidR="006E03E9">
        <w:rPr>
          <w:rFonts w:eastAsiaTheme="minorEastAsia" w:hint="eastAsia"/>
          <w:sz w:val="22"/>
          <w:szCs w:val="22"/>
          <w:lang w:val="en-US" w:eastAsia="zh-CN"/>
        </w:rPr>
        <w:t xml:space="preserve"> </w:t>
      </w:r>
      <w:r w:rsidR="001F298B">
        <w:rPr>
          <w:rFonts w:eastAsiaTheme="minorEastAsia"/>
          <w:sz w:val="22"/>
          <w:szCs w:val="22"/>
          <w:lang w:val="en-US" w:eastAsia="zh-CN"/>
        </w:rPr>
        <w:t>parallel</w:t>
      </w:r>
      <w:r w:rsidR="001F298B">
        <w:rPr>
          <w:rFonts w:eastAsiaTheme="minorEastAsia" w:hint="eastAsia"/>
          <w:sz w:val="22"/>
          <w:szCs w:val="22"/>
          <w:lang w:val="en-US" w:eastAsia="zh-CN"/>
        </w:rPr>
        <w:t xml:space="preserve"> to </w:t>
      </w:r>
      <w:r w:rsidR="006E03E9">
        <w:rPr>
          <w:rFonts w:eastAsiaTheme="minorEastAsia" w:hint="eastAsia"/>
          <w:sz w:val="22"/>
          <w:szCs w:val="22"/>
          <w:lang w:val="en-US" w:eastAsia="zh-CN"/>
        </w:rPr>
        <w:t>the horizontal plane</w:t>
      </w:r>
      <w:r w:rsidR="0092591E">
        <w:rPr>
          <w:rFonts w:eastAsiaTheme="minorEastAsia" w:hint="eastAsia"/>
          <w:sz w:val="22"/>
          <w:szCs w:val="22"/>
          <w:lang w:val="en-US" w:eastAsia="zh-CN"/>
        </w:rPr>
        <w:t>,</w:t>
      </w:r>
      <w:r w:rsidR="00F24D59">
        <w:rPr>
          <w:rFonts w:eastAsiaTheme="minorEastAsia" w:hint="eastAsia"/>
          <w:sz w:val="22"/>
          <w:szCs w:val="22"/>
          <w:lang w:val="en-US" w:eastAsia="zh-CN"/>
        </w:rPr>
        <w:t xml:space="preserve"> </w:t>
      </w:r>
      <w:r w:rsidR="006E03E9">
        <w:rPr>
          <w:rFonts w:eastAsiaTheme="minorEastAsia" w:hint="eastAsia"/>
          <w:sz w:val="22"/>
          <w:szCs w:val="22"/>
          <w:lang w:val="en-US" w:eastAsia="zh-CN"/>
        </w:rPr>
        <w:t>and are</w:t>
      </w:r>
      <w:r w:rsidR="008F24EF">
        <w:rPr>
          <w:rFonts w:eastAsiaTheme="minorEastAsia" w:hint="eastAsia"/>
          <w:sz w:val="22"/>
          <w:szCs w:val="22"/>
          <w:lang w:val="en-US" w:eastAsia="zh-CN"/>
        </w:rPr>
        <w:t xml:space="preserve"> less dispersive than the azimuth angles.</w:t>
      </w:r>
      <w:r w:rsidR="006E03E9">
        <w:rPr>
          <w:rFonts w:eastAsiaTheme="minorEastAsia" w:hint="eastAsia"/>
          <w:sz w:val="22"/>
          <w:szCs w:val="22"/>
          <w:lang w:val="en-US" w:eastAsia="zh-CN"/>
        </w:rPr>
        <w:t xml:space="preserve"> This is reasonable</w:t>
      </w:r>
      <w:r w:rsidR="00331F7C">
        <w:rPr>
          <w:rFonts w:eastAsiaTheme="minorEastAsia"/>
          <w:sz w:val="22"/>
          <w:szCs w:val="22"/>
          <w:lang w:val="en-US" w:eastAsia="zh-CN"/>
        </w:rPr>
        <w:t xml:space="preserve"> for </w:t>
      </w:r>
      <w:r w:rsidR="00331F7C">
        <w:rPr>
          <w:rFonts w:eastAsiaTheme="minorEastAsia" w:hint="eastAsia"/>
          <w:sz w:val="22"/>
          <w:szCs w:val="22"/>
          <w:lang w:val="en-US" w:eastAsia="zh-CN"/>
        </w:rPr>
        <w:t xml:space="preserve">height-limited </w:t>
      </w:r>
      <w:r w:rsidR="00331F7C">
        <w:rPr>
          <w:rFonts w:eastAsiaTheme="minorEastAsia"/>
          <w:sz w:val="22"/>
          <w:szCs w:val="22"/>
          <w:lang w:val="en-US" w:eastAsia="zh-CN"/>
        </w:rPr>
        <w:t>indoor scenario space</w:t>
      </w:r>
      <w:r w:rsidR="006E03E9">
        <w:rPr>
          <w:rFonts w:eastAsiaTheme="minorEastAsia" w:hint="eastAsia"/>
          <w:sz w:val="22"/>
          <w:szCs w:val="22"/>
          <w:lang w:val="en-US" w:eastAsia="zh-CN"/>
        </w:rPr>
        <w:t xml:space="preserve">, </w:t>
      </w:r>
      <w:r w:rsidR="00331F7C">
        <w:rPr>
          <w:rFonts w:eastAsiaTheme="minorEastAsia"/>
          <w:sz w:val="22"/>
          <w:szCs w:val="22"/>
          <w:lang w:val="en-US" w:eastAsia="zh-CN"/>
        </w:rPr>
        <w:t xml:space="preserve">where </w:t>
      </w:r>
      <w:r w:rsidR="006E03E9">
        <w:rPr>
          <w:rFonts w:eastAsiaTheme="minorEastAsia" w:hint="eastAsia"/>
          <w:sz w:val="22"/>
          <w:szCs w:val="22"/>
          <w:lang w:val="en-US" w:eastAsia="zh-CN"/>
        </w:rPr>
        <w:t xml:space="preserve">the height </w:t>
      </w:r>
      <w:r w:rsidR="004F343B">
        <w:rPr>
          <w:rFonts w:eastAsiaTheme="minorEastAsia" w:hint="eastAsia"/>
          <w:sz w:val="22"/>
          <w:szCs w:val="22"/>
          <w:lang w:val="en-US" w:eastAsia="zh-CN"/>
        </w:rPr>
        <w:t>difference between Tx and Rx</w:t>
      </w:r>
      <w:r w:rsidR="001F298B">
        <w:rPr>
          <w:rFonts w:eastAsiaTheme="minorEastAsia" w:hint="eastAsia"/>
          <w:sz w:val="22"/>
          <w:szCs w:val="22"/>
          <w:lang w:val="en-US" w:eastAsia="zh-CN"/>
        </w:rPr>
        <w:t xml:space="preserve"> </w:t>
      </w:r>
      <w:r w:rsidR="006E03E9">
        <w:rPr>
          <w:rFonts w:eastAsiaTheme="minorEastAsia" w:hint="eastAsia"/>
          <w:sz w:val="22"/>
          <w:szCs w:val="22"/>
          <w:lang w:val="en-US" w:eastAsia="zh-CN"/>
        </w:rPr>
        <w:t>is</w:t>
      </w:r>
      <w:r w:rsidR="004F343B">
        <w:rPr>
          <w:rFonts w:eastAsiaTheme="minorEastAsia" w:hint="eastAsia"/>
          <w:sz w:val="22"/>
          <w:szCs w:val="22"/>
          <w:lang w:val="en-US" w:eastAsia="zh-CN"/>
        </w:rPr>
        <w:t xml:space="preserve"> usually</w:t>
      </w:r>
      <w:r w:rsidR="006E03E9">
        <w:rPr>
          <w:rFonts w:eastAsiaTheme="minorEastAsia" w:hint="eastAsia"/>
          <w:sz w:val="22"/>
          <w:szCs w:val="22"/>
          <w:lang w:val="en-US" w:eastAsia="zh-CN"/>
        </w:rPr>
        <w:t xml:space="preserve"> </w:t>
      </w:r>
      <w:r w:rsidR="004F343B">
        <w:rPr>
          <w:rFonts w:eastAsiaTheme="minorEastAsia" w:hint="eastAsia"/>
          <w:sz w:val="22"/>
          <w:szCs w:val="22"/>
          <w:lang w:val="en-US" w:eastAsia="zh-CN"/>
        </w:rPr>
        <w:t>non-significant</w:t>
      </w:r>
      <w:r w:rsidR="006E03E9">
        <w:rPr>
          <w:rFonts w:eastAsiaTheme="minorEastAsia" w:hint="eastAsia"/>
          <w:sz w:val="22"/>
          <w:szCs w:val="22"/>
          <w:lang w:val="en-US" w:eastAsia="zh-CN"/>
        </w:rPr>
        <w:t xml:space="preserve"> comparing to the </w:t>
      </w:r>
      <w:r w:rsidR="00331F7C">
        <w:rPr>
          <w:rFonts w:eastAsiaTheme="minorEastAsia"/>
          <w:sz w:val="22"/>
          <w:szCs w:val="22"/>
          <w:lang w:val="en-US" w:eastAsia="zh-CN"/>
        </w:rPr>
        <w:t xml:space="preserve">Tx-Rx </w:t>
      </w:r>
      <w:r w:rsidR="006E03E9">
        <w:rPr>
          <w:rFonts w:eastAsiaTheme="minorEastAsia" w:hint="eastAsia"/>
          <w:sz w:val="22"/>
          <w:szCs w:val="22"/>
          <w:lang w:val="en-US" w:eastAsia="zh-CN"/>
        </w:rPr>
        <w:t>distance.</w:t>
      </w:r>
      <w:r w:rsidR="008F24EF">
        <w:rPr>
          <w:rFonts w:eastAsiaTheme="minorEastAsia" w:hint="eastAsia"/>
          <w:sz w:val="22"/>
          <w:szCs w:val="22"/>
          <w:lang w:val="en-US" w:eastAsia="zh-CN"/>
        </w:rPr>
        <w:t xml:space="preserve"> </w:t>
      </w:r>
    </w:p>
    <w:p w:rsidR="006902B8" w:rsidRDefault="00963977" w:rsidP="00CB7951">
      <w:pPr>
        <w:widowControl w:val="0"/>
        <w:spacing w:after="120"/>
        <w:jc w:val="both"/>
        <w:rPr>
          <w:rFonts w:eastAsiaTheme="minorEastAsia"/>
          <w:sz w:val="22"/>
          <w:szCs w:val="22"/>
          <w:lang w:val="en-US" w:eastAsia="zh-CN"/>
        </w:rPr>
      </w:pPr>
      <w:r>
        <w:rPr>
          <w:rFonts w:eastAsiaTheme="minorEastAsia"/>
          <w:sz w:val="22"/>
          <w:szCs w:val="22"/>
          <w:lang w:val="en-US" w:eastAsia="zh-CN"/>
        </w:rPr>
        <w:t>Th</w:t>
      </w:r>
      <w:r w:rsidR="00331F7C">
        <w:rPr>
          <w:rFonts w:eastAsiaTheme="minorEastAsia" w:hint="eastAsia"/>
          <w:sz w:val="22"/>
          <w:szCs w:val="22"/>
          <w:lang w:val="en-US" w:eastAsia="zh-CN"/>
        </w:rPr>
        <w:t>e</w:t>
      </w:r>
      <w:r>
        <w:rPr>
          <w:rFonts w:eastAsiaTheme="minorEastAsia" w:hint="eastAsia"/>
          <w:sz w:val="22"/>
          <w:szCs w:val="22"/>
          <w:lang w:val="en-US" w:eastAsia="zh-CN"/>
        </w:rPr>
        <w:t xml:space="preserve"> results</w:t>
      </w:r>
      <w:r w:rsidR="00DE1008" w:rsidRPr="008A282A">
        <w:rPr>
          <w:rFonts w:eastAsiaTheme="minorEastAsia"/>
          <w:sz w:val="22"/>
          <w:szCs w:val="22"/>
          <w:lang w:val="en-US" w:eastAsia="zh-CN"/>
        </w:rPr>
        <w:t xml:space="preserve"> </w:t>
      </w:r>
      <w:r w:rsidR="00331F7C">
        <w:rPr>
          <w:rFonts w:eastAsiaTheme="minorEastAsia"/>
          <w:sz w:val="22"/>
          <w:szCs w:val="22"/>
          <w:lang w:val="en-US" w:eastAsia="zh-CN"/>
        </w:rPr>
        <w:t xml:space="preserve">in </w:t>
      </w:r>
      <w:r w:rsidR="00CB7951">
        <w:rPr>
          <w:rFonts w:eastAsiaTheme="minorEastAsia"/>
          <w:sz w:val="22"/>
          <w:szCs w:val="22"/>
          <w:lang w:val="en-US" w:eastAsia="zh-CN"/>
        </w:rPr>
        <w:t xml:space="preserve">these figures </w:t>
      </w:r>
      <w:r w:rsidR="00422CC8">
        <w:rPr>
          <w:rFonts w:eastAsiaTheme="minorEastAsia" w:hint="eastAsia"/>
          <w:sz w:val="22"/>
          <w:szCs w:val="22"/>
          <w:lang w:val="en-US" w:eastAsia="zh-CN"/>
        </w:rPr>
        <w:t>demonstrate</w:t>
      </w:r>
      <w:r w:rsidR="00DE1008" w:rsidRPr="008A282A">
        <w:rPr>
          <w:rFonts w:eastAsiaTheme="minorEastAsia"/>
          <w:sz w:val="22"/>
          <w:szCs w:val="22"/>
          <w:lang w:val="en-US" w:eastAsia="zh-CN"/>
        </w:rPr>
        <w:t xml:space="preserve"> that</w:t>
      </w:r>
      <w:r w:rsidR="000557FD">
        <w:rPr>
          <w:rFonts w:eastAsiaTheme="minorEastAsia"/>
          <w:sz w:val="22"/>
          <w:szCs w:val="22"/>
          <w:lang w:val="en-US" w:eastAsia="zh-CN"/>
        </w:rPr>
        <w:t>,</w:t>
      </w:r>
      <w:r w:rsidR="00DE1008" w:rsidRPr="008A282A">
        <w:rPr>
          <w:rFonts w:eastAsiaTheme="minorEastAsia"/>
          <w:sz w:val="22"/>
          <w:szCs w:val="22"/>
          <w:lang w:val="en-US" w:eastAsia="zh-CN"/>
        </w:rPr>
        <w:t xml:space="preserve"> </w:t>
      </w:r>
      <w:r w:rsidR="000557FD">
        <w:rPr>
          <w:rFonts w:eastAsiaTheme="minorEastAsia"/>
          <w:sz w:val="22"/>
          <w:szCs w:val="22"/>
          <w:lang w:val="en-US" w:eastAsia="zh-CN"/>
        </w:rPr>
        <w:t>with the</w:t>
      </w:r>
      <w:r w:rsidR="000557FD" w:rsidRPr="008A282A">
        <w:rPr>
          <w:rFonts w:eastAsiaTheme="minorEastAsia"/>
          <w:sz w:val="22"/>
          <w:szCs w:val="22"/>
          <w:lang w:val="en-US" w:eastAsia="zh-CN"/>
        </w:rPr>
        <w:t xml:space="preserve"> </w:t>
      </w:r>
      <w:r w:rsidR="000557FD">
        <w:rPr>
          <w:rFonts w:eastAsiaTheme="minorEastAsia" w:hint="eastAsia"/>
          <w:sz w:val="22"/>
          <w:szCs w:val="22"/>
          <w:lang w:val="en-US" w:eastAsia="zh-CN"/>
        </w:rPr>
        <w:t xml:space="preserve">map-based </w:t>
      </w:r>
      <w:r w:rsidR="000557FD">
        <w:rPr>
          <w:rFonts w:eastAsiaTheme="minorEastAsia"/>
          <w:sz w:val="22"/>
          <w:szCs w:val="22"/>
          <w:lang w:val="en-US" w:eastAsia="zh-CN"/>
        </w:rPr>
        <w:t>hybrid model</w:t>
      </w:r>
      <w:r w:rsidR="000557FD" w:rsidRPr="008A282A">
        <w:rPr>
          <w:rFonts w:eastAsiaTheme="minorEastAsia"/>
          <w:sz w:val="22"/>
          <w:szCs w:val="22"/>
          <w:lang w:val="en-US" w:eastAsia="zh-CN"/>
        </w:rPr>
        <w:t xml:space="preserve">ing </w:t>
      </w:r>
      <w:r w:rsidR="000557FD">
        <w:rPr>
          <w:rFonts w:eastAsiaTheme="minorEastAsia"/>
          <w:sz w:val="22"/>
          <w:szCs w:val="22"/>
          <w:lang w:val="en-US" w:eastAsia="zh-CN"/>
        </w:rPr>
        <w:t xml:space="preserve">in </w:t>
      </w:r>
      <w:r w:rsidR="000557FD">
        <w:rPr>
          <w:rFonts w:eastAsiaTheme="minorEastAsia"/>
          <w:sz w:val="22"/>
          <w:szCs w:val="22"/>
          <w:lang w:val="en-US" w:eastAsia="zh-CN"/>
        </w:rPr>
        <w:fldChar w:fldCharType="begin"/>
      </w:r>
      <w:r w:rsidR="000557FD">
        <w:rPr>
          <w:rFonts w:eastAsiaTheme="minorEastAsia"/>
          <w:sz w:val="22"/>
          <w:szCs w:val="22"/>
          <w:lang w:val="en-US" w:eastAsia="zh-CN"/>
        </w:rPr>
        <w:instrText xml:space="preserve"> REF _Ref447278476 \r \h </w:instrText>
      </w:r>
      <w:r w:rsidR="000557FD">
        <w:rPr>
          <w:rFonts w:eastAsiaTheme="minorEastAsia"/>
          <w:sz w:val="22"/>
          <w:szCs w:val="22"/>
          <w:lang w:val="en-US" w:eastAsia="zh-CN"/>
        </w:rPr>
      </w:r>
      <w:r w:rsidR="000557FD">
        <w:rPr>
          <w:rFonts w:eastAsiaTheme="minorEastAsia"/>
          <w:sz w:val="22"/>
          <w:szCs w:val="22"/>
          <w:lang w:val="en-US" w:eastAsia="zh-CN"/>
        </w:rPr>
        <w:fldChar w:fldCharType="separate"/>
      </w:r>
      <w:r w:rsidR="004D5BFE">
        <w:rPr>
          <w:rFonts w:eastAsiaTheme="minorEastAsia"/>
          <w:sz w:val="22"/>
          <w:szCs w:val="22"/>
          <w:lang w:val="en-US" w:eastAsia="zh-CN"/>
        </w:rPr>
        <w:t>[3]</w:t>
      </w:r>
      <w:r w:rsidR="000557FD">
        <w:rPr>
          <w:rFonts w:eastAsiaTheme="minorEastAsia"/>
          <w:sz w:val="22"/>
          <w:szCs w:val="22"/>
          <w:lang w:val="en-US" w:eastAsia="zh-CN"/>
        </w:rPr>
        <w:fldChar w:fldCharType="end"/>
      </w:r>
      <w:r w:rsidR="000557FD">
        <w:rPr>
          <w:rFonts w:eastAsiaTheme="minorEastAsia"/>
          <w:sz w:val="22"/>
          <w:szCs w:val="22"/>
          <w:lang w:val="en-US" w:eastAsia="zh-CN"/>
        </w:rPr>
        <w:t xml:space="preserve">, </w:t>
      </w:r>
      <w:r w:rsidR="00CB7951">
        <w:rPr>
          <w:rFonts w:eastAsiaTheme="minorEastAsia"/>
          <w:sz w:val="22"/>
          <w:szCs w:val="22"/>
          <w:lang w:val="en-US" w:eastAsia="zh-CN"/>
        </w:rPr>
        <w:t xml:space="preserve">the </w:t>
      </w:r>
      <w:r w:rsidR="000557FD">
        <w:rPr>
          <w:rFonts w:eastAsiaTheme="minorEastAsia"/>
          <w:sz w:val="22"/>
          <w:szCs w:val="22"/>
          <w:lang w:val="en-US" w:eastAsia="zh-CN"/>
        </w:rPr>
        <w:t>close-to-real</w:t>
      </w:r>
      <w:r w:rsidR="00F84C42">
        <w:rPr>
          <w:rFonts w:eastAsiaTheme="minorEastAsia" w:hint="eastAsia"/>
          <w:sz w:val="22"/>
          <w:szCs w:val="22"/>
          <w:lang w:val="en-US" w:eastAsia="zh-CN"/>
        </w:rPr>
        <w:t xml:space="preserve"> </w:t>
      </w:r>
      <w:r w:rsidR="000557FD">
        <w:rPr>
          <w:rFonts w:eastAsiaTheme="minorEastAsia"/>
          <w:sz w:val="22"/>
          <w:szCs w:val="22"/>
          <w:lang w:val="en-US" w:eastAsia="zh-CN"/>
        </w:rPr>
        <w:t>power/</w:t>
      </w:r>
      <w:r w:rsidR="00F84C42">
        <w:rPr>
          <w:rFonts w:eastAsiaTheme="minorEastAsia" w:hint="eastAsia"/>
          <w:sz w:val="22"/>
          <w:szCs w:val="22"/>
          <w:lang w:val="en-US" w:eastAsia="zh-CN"/>
        </w:rPr>
        <w:t xml:space="preserve">delay/angular characteristics can be reconstructed and </w:t>
      </w:r>
      <w:r w:rsidR="00DE1008" w:rsidRPr="008A282A">
        <w:rPr>
          <w:rFonts w:eastAsiaTheme="minorEastAsia"/>
          <w:sz w:val="22"/>
          <w:szCs w:val="22"/>
          <w:lang w:val="en-US" w:eastAsia="zh-CN"/>
        </w:rPr>
        <w:t>the spatial con</w:t>
      </w:r>
      <w:r w:rsidR="00CB7951">
        <w:rPr>
          <w:rFonts w:eastAsiaTheme="minorEastAsia"/>
          <w:sz w:val="22"/>
          <w:szCs w:val="22"/>
          <w:lang w:val="en-US" w:eastAsia="zh-CN"/>
        </w:rPr>
        <w:t>sistency is maintained</w:t>
      </w:r>
      <w:r w:rsidR="00DE1008" w:rsidRPr="008A282A">
        <w:rPr>
          <w:rFonts w:eastAsiaTheme="minorEastAsia"/>
          <w:sz w:val="22"/>
          <w:szCs w:val="22"/>
          <w:lang w:val="en-US" w:eastAsia="zh-CN"/>
        </w:rPr>
        <w:t xml:space="preserve">. </w:t>
      </w:r>
    </w:p>
    <w:bookmarkStart w:id="4" w:name="_Ref445232173"/>
    <w:bookmarkStart w:id="5" w:name="OLE_LINK1"/>
    <w:bookmarkStart w:id="6" w:name="OLE_LINK2"/>
    <w:p w:rsidR="00F773E9" w:rsidRDefault="00051D8F" w:rsidP="00AF143A">
      <w:pPr>
        <w:pStyle w:val="Caption"/>
        <w:jc w:val="center"/>
        <w:rPr>
          <w:rFonts w:eastAsiaTheme="minorEastAsia"/>
          <w:sz w:val="20"/>
          <w:szCs w:val="20"/>
          <w:lang w:eastAsia="zh-CN"/>
        </w:rPr>
      </w:pPr>
      <w:r>
        <w:object w:dxaOrig="10057" w:dyaOrig="7578">
          <v:shape id="_x0000_i1026" type="#_x0000_t75" style="width:292.1pt;height:220.75pt" o:ole="">
            <v:imagedata r:id="rId10" o:title=""/>
          </v:shape>
          <o:OLEObject Type="Embed" ProgID="Visio.Drawing.11" ShapeID="_x0000_i1026" DrawAspect="Content" ObjectID="_1521041349" r:id="rId11"/>
        </w:object>
      </w:r>
    </w:p>
    <w:p w:rsidR="0041739A" w:rsidRDefault="00F773E9" w:rsidP="00AF143A">
      <w:pPr>
        <w:pStyle w:val="Caption"/>
        <w:jc w:val="center"/>
        <w:rPr>
          <w:rFonts w:eastAsiaTheme="minorEastAsia"/>
          <w:sz w:val="20"/>
          <w:szCs w:val="20"/>
          <w:lang w:eastAsia="zh-CN"/>
        </w:rPr>
      </w:pPr>
      <w:bookmarkStart w:id="7" w:name="_Ref447183579"/>
      <w:r w:rsidRPr="001313B0">
        <w:rPr>
          <w:sz w:val="20"/>
          <w:szCs w:val="20"/>
        </w:rPr>
        <w:lastRenderedPageBreak/>
        <w:t xml:space="preserve">Figure </w:t>
      </w:r>
      <w:r w:rsidR="002469C5" w:rsidRPr="001313B0">
        <w:rPr>
          <w:sz w:val="20"/>
          <w:szCs w:val="20"/>
        </w:rPr>
        <w:fldChar w:fldCharType="begin"/>
      </w:r>
      <w:r w:rsidRPr="001313B0">
        <w:rPr>
          <w:sz w:val="20"/>
          <w:szCs w:val="20"/>
        </w:rPr>
        <w:instrText xml:space="preserve"> SEQ Figure \* ARABIC </w:instrText>
      </w:r>
      <w:r w:rsidR="002469C5" w:rsidRPr="001313B0">
        <w:rPr>
          <w:sz w:val="20"/>
          <w:szCs w:val="20"/>
        </w:rPr>
        <w:fldChar w:fldCharType="separate"/>
      </w:r>
      <w:r w:rsidR="004D5BFE">
        <w:rPr>
          <w:noProof/>
          <w:sz w:val="20"/>
          <w:szCs w:val="20"/>
        </w:rPr>
        <w:t>2</w:t>
      </w:r>
      <w:r w:rsidR="002469C5" w:rsidRPr="001313B0">
        <w:rPr>
          <w:sz w:val="20"/>
          <w:szCs w:val="20"/>
        </w:rPr>
        <w:fldChar w:fldCharType="end"/>
      </w:r>
      <w:bookmarkEnd w:id="4"/>
      <w:bookmarkEnd w:id="7"/>
      <w:r w:rsidRPr="001313B0">
        <w:rPr>
          <w:rFonts w:eastAsiaTheme="minorEastAsia" w:hint="eastAsia"/>
          <w:sz w:val="20"/>
          <w:szCs w:val="20"/>
          <w:lang w:eastAsia="zh-CN"/>
        </w:rPr>
        <w:t xml:space="preserve"> Evolution of</w:t>
      </w:r>
      <w:r w:rsidR="001313B0" w:rsidRPr="001313B0">
        <w:rPr>
          <w:rFonts w:eastAsiaTheme="minorEastAsia" w:hint="eastAsia"/>
          <w:sz w:val="20"/>
          <w:szCs w:val="20"/>
          <w:lang w:eastAsia="zh-CN"/>
        </w:rPr>
        <w:t xml:space="preserve"> Power Delay Profile</w:t>
      </w:r>
    </w:p>
    <w:p w:rsidR="00887556" w:rsidRPr="00887556" w:rsidRDefault="00887556" w:rsidP="00887556">
      <w:pPr>
        <w:rPr>
          <w:lang w:eastAsia="zh-CN"/>
        </w:rPr>
      </w:pPr>
    </w:p>
    <w:p w:rsidR="009C6C29" w:rsidRDefault="00051D8F" w:rsidP="00DF6D1A">
      <w:pPr>
        <w:keepNext/>
        <w:jc w:val="center"/>
        <w:rPr>
          <w:rFonts w:eastAsiaTheme="minorEastAsia"/>
          <w:sz w:val="20"/>
          <w:szCs w:val="20"/>
          <w:lang w:val="en-US" w:eastAsia="zh-CN"/>
        </w:rPr>
      </w:pPr>
      <w:r>
        <w:object w:dxaOrig="8612" w:dyaOrig="6486">
          <v:shape id="_x0000_i1027" type="#_x0000_t75" style="width:226.85pt;height:171.15pt" o:ole="">
            <v:imagedata r:id="rId12" o:title=""/>
          </v:shape>
          <o:OLEObject Type="Embed" ProgID="Visio.Drawing.11" ShapeID="_x0000_i1027" DrawAspect="Content" ObjectID="_1521041350" r:id="rId13"/>
        </w:object>
      </w:r>
      <w:r>
        <w:object w:dxaOrig="8674" w:dyaOrig="6461">
          <v:shape id="_x0000_i1028" type="#_x0000_t75" style="width:227.55pt;height:171.15pt" o:ole="">
            <v:imagedata r:id="rId14" o:title=""/>
          </v:shape>
          <o:OLEObject Type="Embed" ProgID="Visio.Drawing.11" ShapeID="_x0000_i1028" DrawAspect="Content" ObjectID="_1521041351" r:id="rId15"/>
        </w:object>
      </w:r>
      <w:r w:rsidR="00DF6D1A" w:rsidRPr="00DF6D1A">
        <w:rPr>
          <w:rFonts w:eastAsiaTheme="minorEastAsia" w:hint="eastAsia"/>
          <w:sz w:val="20"/>
          <w:szCs w:val="20"/>
          <w:lang w:val="en-US" w:eastAsia="zh-CN"/>
        </w:rPr>
        <w:t xml:space="preserve">               </w:t>
      </w:r>
    </w:p>
    <w:p w:rsidR="00DF6D1A" w:rsidRPr="00DF6D1A" w:rsidRDefault="00DF6D1A" w:rsidP="00DF6D1A">
      <w:pPr>
        <w:keepNext/>
        <w:jc w:val="center"/>
        <w:rPr>
          <w:rFonts w:eastAsiaTheme="minorEastAsia"/>
          <w:sz w:val="20"/>
          <w:szCs w:val="20"/>
          <w:lang w:val="en-US" w:eastAsia="zh-CN"/>
        </w:rPr>
      </w:pPr>
      <w:r w:rsidRPr="00DF6D1A">
        <w:rPr>
          <w:rFonts w:eastAsiaTheme="minorEastAsia" w:hint="eastAsia"/>
          <w:sz w:val="20"/>
          <w:szCs w:val="20"/>
          <w:lang w:val="en-US" w:eastAsia="zh-CN"/>
        </w:rPr>
        <w:t xml:space="preserve">          </w:t>
      </w:r>
      <w:r>
        <w:rPr>
          <w:rFonts w:eastAsiaTheme="minorEastAsia" w:hint="eastAsia"/>
          <w:sz w:val="20"/>
          <w:szCs w:val="20"/>
          <w:lang w:val="en-US" w:eastAsia="zh-CN"/>
        </w:rPr>
        <w:t xml:space="preserve">(a)                         </w:t>
      </w:r>
      <w:r w:rsidR="009C6C29">
        <w:rPr>
          <w:rFonts w:eastAsiaTheme="minorEastAsia" w:hint="eastAsia"/>
          <w:sz w:val="20"/>
          <w:szCs w:val="20"/>
          <w:lang w:val="en-US" w:eastAsia="zh-CN"/>
        </w:rPr>
        <w:t xml:space="preserve">    </w:t>
      </w:r>
      <w:r>
        <w:rPr>
          <w:rFonts w:eastAsiaTheme="minorEastAsia" w:hint="eastAsia"/>
          <w:sz w:val="20"/>
          <w:szCs w:val="20"/>
          <w:lang w:val="en-US" w:eastAsia="zh-CN"/>
        </w:rPr>
        <w:t xml:space="preserve">                </w:t>
      </w:r>
      <w:r w:rsidRPr="00DF6D1A">
        <w:rPr>
          <w:rFonts w:eastAsiaTheme="minorEastAsia" w:hint="eastAsia"/>
          <w:sz w:val="20"/>
          <w:szCs w:val="20"/>
          <w:lang w:val="en-US" w:eastAsia="zh-CN"/>
        </w:rPr>
        <w:tab/>
      </w:r>
      <w:r w:rsidRPr="00DF6D1A">
        <w:rPr>
          <w:rFonts w:eastAsiaTheme="minorEastAsia" w:hint="eastAsia"/>
          <w:sz w:val="20"/>
          <w:szCs w:val="20"/>
          <w:lang w:val="en-US" w:eastAsia="zh-CN"/>
        </w:rPr>
        <w:tab/>
      </w:r>
      <w:r w:rsidR="009C6C29">
        <w:rPr>
          <w:rFonts w:eastAsiaTheme="minorEastAsia" w:hint="eastAsia"/>
          <w:sz w:val="20"/>
          <w:szCs w:val="20"/>
          <w:lang w:val="en-US" w:eastAsia="zh-CN"/>
        </w:rPr>
        <w:t xml:space="preserve">                </w:t>
      </w:r>
      <w:r w:rsidRPr="00DF6D1A">
        <w:rPr>
          <w:rFonts w:eastAsiaTheme="minorEastAsia" w:hint="eastAsia"/>
          <w:sz w:val="20"/>
          <w:szCs w:val="20"/>
          <w:lang w:val="en-US" w:eastAsia="zh-CN"/>
        </w:rPr>
        <w:t>(b)</w:t>
      </w:r>
    </w:p>
    <w:p w:rsidR="00593C52" w:rsidRPr="001313B0" w:rsidRDefault="00593C52" w:rsidP="00593C52">
      <w:pPr>
        <w:pStyle w:val="Caption"/>
        <w:jc w:val="center"/>
        <w:rPr>
          <w:rFonts w:eastAsiaTheme="minorEastAsia"/>
          <w:sz w:val="20"/>
          <w:szCs w:val="20"/>
          <w:lang w:eastAsia="zh-CN"/>
        </w:rPr>
      </w:pPr>
      <w:bookmarkStart w:id="8" w:name="_Ref445232476"/>
      <w:r w:rsidRPr="001313B0">
        <w:rPr>
          <w:sz w:val="20"/>
          <w:szCs w:val="20"/>
        </w:rPr>
        <w:t xml:space="preserve">Figure </w:t>
      </w:r>
      <w:r w:rsidR="002469C5" w:rsidRPr="001313B0">
        <w:rPr>
          <w:sz w:val="20"/>
          <w:szCs w:val="20"/>
        </w:rPr>
        <w:fldChar w:fldCharType="begin"/>
      </w:r>
      <w:r w:rsidRPr="001313B0">
        <w:rPr>
          <w:sz w:val="20"/>
          <w:szCs w:val="20"/>
        </w:rPr>
        <w:instrText xml:space="preserve"> SEQ Figure \* ARABIC </w:instrText>
      </w:r>
      <w:r w:rsidR="002469C5" w:rsidRPr="001313B0">
        <w:rPr>
          <w:sz w:val="20"/>
          <w:szCs w:val="20"/>
        </w:rPr>
        <w:fldChar w:fldCharType="separate"/>
      </w:r>
      <w:r w:rsidR="004D5BFE">
        <w:rPr>
          <w:noProof/>
          <w:sz w:val="20"/>
          <w:szCs w:val="20"/>
        </w:rPr>
        <w:t>3</w:t>
      </w:r>
      <w:r w:rsidR="002469C5" w:rsidRPr="001313B0">
        <w:rPr>
          <w:sz w:val="20"/>
          <w:szCs w:val="20"/>
        </w:rPr>
        <w:fldChar w:fldCharType="end"/>
      </w:r>
      <w:bookmarkEnd w:id="8"/>
      <w:r w:rsidR="00FC1E26">
        <w:rPr>
          <w:rFonts w:eastAsiaTheme="minorEastAsia" w:hint="eastAsia"/>
          <w:sz w:val="20"/>
          <w:szCs w:val="20"/>
          <w:lang w:eastAsia="zh-CN"/>
        </w:rPr>
        <w:t xml:space="preserve"> Evolution of Power Azimuth</w:t>
      </w:r>
      <w:r w:rsidR="001313B0" w:rsidRPr="001313B0">
        <w:rPr>
          <w:rFonts w:eastAsiaTheme="minorEastAsia" w:hint="eastAsia"/>
          <w:sz w:val="20"/>
          <w:szCs w:val="20"/>
          <w:lang w:eastAsia="zh-CN"/>
        </w:rPr>
        <w:t xml:space="preserve"> Profile </w:t>
      </w:r>
      <w:r w:rsidR="00051D8F">
        <w:rPr>
          <w:rFonts w:eastAsiaTheme="minorEastAsia" w:hint="eastAsia"/>
          <w:sz w:val="20"/>
          <w:szCs w:val="20"/>
          <w:lang w:eastAsia="zh-CN"/>
        </w:rPr>
        <w:t xml:space="preserve">(a) </w:t>
      </w:r>
      <w:r w:rsidR="001313B0" w:rsidRPr="001313B0">
        <w:rPr>
          <w:rFonts w:eastAsiaTheme="minorEastAsia" w:hint="eastAsia"/>
          <w:sz w:val="20"/>
          <w:szCs w:val="20"/>
          <w:lang w:eastAsia="zh-CN"/>
        </w:rPr>
        <w:t>arrival</w:t>
      </w:r>
      <w:r w:rsidR="001313B0">
        <w:rPr>
          <w:rFonts w:eastAsiaTheme="minorEastAsia" w:hint="eastAsia"/>
          <w:sz w:val="20"/>
          <w:szCs w:val="20"/>
          <w:lang w:eastAsia="zh-CN"/>
        </w:rPr>
        <w:t xml:space="preserve"> </w:t>
      </w:r>
      <w:r w:rsidR="00051D8F">
        <w:rPr>
          <w:rFonts w:eastAsiaTheme="minorEastAsia" w:hint="eastAsia"/>
          <w:sz w:val="20"/>
          <w:szCs w:val="20"/>
          <w:lang w:eastAsia="zh-CN"/>
        </w:rPr>
        <w:t>(b) departure</w:t>
      </w:r>
    </w:p>
    <w:p w:rsidR="009C6C29" w:rsidRDefault="00C83A92" w:rsidP="009C6C29">
      <w:pPr>
        <w:keepNext/>
        <w:ind w:left="120" w:hangingChars="50" w:hanging="120"/>
        <w:jc w:val="center"/>
        <w:rPr>
          <w:rFonts w:eastAsiaTheme="minorEastAsia"/>
          <w:sz w:val="20"/>
          <w:szCs w:val="20"/>
          <w:lang w:val="en-US" w:eastAsia="zh-CN"/>
        </w:rPr>
      </w:pPr>
      <w:r>
        <w:rPr>
          <w:rFonts w:eastAsiaTheme="minorEastAsia" w:hint="eastAsia"/>
          <w:noProof/>
          <w:lang w:val="en-US" w:eastAsia="zh-CN"/>
        </w:rPr>
        <w:drawing>
          <wp:inline distT="0" distB="0" distL="0" distR="0">
            <wp:extent cx="2845558" cy="214455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2845748" cy="2144701"/>
                    </a:xfrm>
                    <a:prstGeom prst="rect">
                      <a:avLst/>
                    </a:prstGeom>
                    <a:noFill/>
                    <a:ln w="9525">
                      <a:noFill/>
                      <a:miter lim="800000"/>
                      <a:headEnd/>
                      <a:tailEnd/>
                    </a:ln>
                  </pic:spPr>
                </pic:pic>
              </a:graphicData>
            </a:graphic>
          </wp:inline>
        </w:drawing>
      </w:r>
      <w:r>
        <w:rPr>
          <w:rFonts w:eastAsiaTheme="minorEastAsia"/>
          <w:noProof/>
          <w:sz w:val="20"/>
          <w:szCs w:val="20"/>
          <w:lang w:val="en-US" w:eastAsia="zh-CN"/>
        </w:rPr>
        <w:drawing>
          <wp:inline distT="0" distB="0" distL="0" distR="0">
            <wp:extent cx="2868711" cy="214948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2871164" cy="2151321"/>
                    </a:xfrm>
                    <a:prstGeom prst="rect">
                      <a:avLst/>
                    </a:prstGeom>
                    <a:noFill/>
                    <a:ln w="9525">
                      <a:noFill/>
                      <a:miter lim="800000"/>
                      <a:headEnd/>
                      <a:tailEnd/>
                    </a:ln>
                  </pic:spPr>
                </pic:pic>
              </a:graphicData>
            </a:graphic>
          </wp:inline>
        </w:drawing>
      </w:r>
    </w:p>
    <w:p w:rsidR="001F53B7" w:rsidRPr="00DF6D1A" w:rsidRDefault="009C6C29" w:rsidP="009C6C29">
      <w:pPr>
        <w:keepNext/>
        <w:ind w:left="100" w:hangingChars="50" w:hanging="100"/>
        <w:jc w:val="center"/>
        <w:rPr>
          <w:rFonts w:eastAsiaTheme="minorEastAsia"/>
          <w:lang w:eastAsia="zh-CN"/>
        </w:rPr>
      </w:pPr>
      <w:r>
        <w:rPr>
          <w:rFonts w:eastAsiaTheme="minorEastAsia" w:hint="eastAsia"/>
          <w:sz w:val="20"/>
          <w:szCs w:val="20"/>
          <w:lang w:val="en-US" w:eastAsia="zh-CN"/>
        </w:rPr>
        <w:t xml:space="preserve">(a)                                                                                   </w:t>
      </w:r>
      <w:r w:rsidRPr="00DF6D1A">
        <w:rPr>
          <w:rFonts w:eastAsiaTheme="minorEastAsia" w:hint="eastAsia"/>
          <w:sz w:val="20"/>
          <w:szCs w:val="20"/>
          <w:lang w:val="en-US" w:eastAsia="zh-CN"/>
        </w:rPr>
        <w:t>(b)</w:t>
      </w:r>
    </w:p>
    <w:p w:rsidR="00E63563" w:rsidRPr="00AD2C72" w:rsidRDefault="001F53B7" w:rsidP="00AD2C72">
      <w:pPr>
        <w:pStyle w:val="Caption"/>
        <w:jc w:val="center"/>
        <w:rPr>
          <w:rFonts w:eastAsiaTheme="minorEastAsia"/>
          <w:sz w:val="20"/>
          <w:szCs w:val="20"/>
          <w:lang w:eastAsia="zh-CN"/>
        </w:rPr>
      </w:pPr>
      <w:bookmarkStart w:id="9" w:name="_Ref447142370"/>
      <w:r w:rsidRPr="001313B0">
        <w:rPr>
          <w:sz w:val="20"/>
          <w:szCs w:val="20"/>
        </w:rPr>
        <w:t xml:space="preserve">Figure </w:t>
      </w:r>
      <w:r w:rsidR="002469C5" w:rsidRPr="001313B0">
        <w:rPr>
          <w:sz w:val="20"/>
          <w:szCs w:val="20"/>
        </w:rPr>
        <w:fldChar w:fldCharType="begin"/>
      </w:r>
      <w:r w:rsidRPr="001313B0">
        <w:rPr>
          <w:sz w:val="20"/>
          <w:szCs w:val="20"/>
        </w:rPr>
        <w:instrText xml:space="preserve"> SEQ Figure \* ARABIC </w:instrText>
      </w:r>
      <w:r w:rsidR="002469C5" w:rsidRPr="001313B0">
        <w:rPr>
          <w:sz w:val="20"/>
          <w:szCs w:val="20"/>
        </w:rPr>
        <w:fldChar w:fldCharType="separate"/>
      </w:r>
      <w:r w:rsidR="004D5BFE">
        <w:rPr>
          <w:noProof/>
          <w:sz w:val="20"/>
          <w:szCs w:val="20"/>
        </w:rPr>
        <w:t>4</w:t>
      </w:r>
      <w:r w:rsidR="002469C5" w:rsidRPr="001313B0">
        <w:rPr>
          <w:sz w:val="20"/>
          <w:szCs w:val="20"/>
        </w:rPr>
        <w:fldChar w:fldCharType="end"/>
      </w:r>
      <w:bookmarkEnd w:id="9"/>
      <w:r>
        <w:rPr>
          <w:rFonts w:eastAsiaTheme="minorEastAsia" w:hint="eastAsia"/>
          <w:sz w:val="20"/>
          <w:szCs w:val="20"/>
          <w:lang w:eastAsia="zh-CN"/>
        </w:rPr>
        <w:t xml:space="preserve"> Evolution of Power </w:t>
      </w:r>
      <w:r w:rsidR="00051D8F">
        <w:rPr>
          <w:rFonts w:eastAsiaTheme="minorEastAsia" w:hint="eastAsia"/>
          <w:sz w:val="20"/>
          <w:szCs w:val="20"/>
          <w:lang w:eastAsia="zh-CN"/>
        </w:rPr>
        <w:t>Zenith</w:t>
      </w:r>
      <w:r w:rsidR="00CB7951">
        <w:rPr>
          <w:rFonts w:eastAsiaTheme="minorEastAsia" w:hint="eastAsia"/>
          <w:sz w:val="20"/>
          <w:szCs w:val="20"/>
          <w:lang w:eastAsia="zh-CN"/>
        </w:rPr>
        <w:t xml:space="preserve"> Profile</w:t>
      </w:r>
      <w:r w:rsidR="00D718B6">
        <w:rPr>
          <w:rFonts w:eastAsiaTheme="minorEastAsia" w:hint="eastAsia"/>
          <w:sz w:val="20"/>
          <w:szCs w:val="20"/>
          <w:lang w:eastAsia="zh-CN"/>
        </w:rPr>
        <w:t xml:space="preserve"> (a) </w:t>
      </w:r>
      <w:r w:rsidRPr="001313B0">
        <w:rPr>
          <w:rFonts w:eastAsiaTheme="minorEastAsia" w:hint="eastAsia"/>
          <w:sz w:val="20"/>
          <w:szCs w:val="20"/>
          <w:lang w:eastAsia="zh-CN"/>
        </w:rPr>
        <w:t>arrival</w:t>
      </w:r>
      <w:r w:rsidR="00D718B6">
        <w:rPr>
          <w:rFonts w:eastAsiaTheme="minorEastAsia" w:hint="eastAsia"/>
          <w:sz w:val="20"/>
          <w:szCs w:val="20"/>
          <w:lang w:eastAsia="zh-CN"/>
        </w:rPr>
        <w:t xml:space="preserve"> (b) departure</w:t>
      </w:r>
    </w:p>
    <w:p w:rsidR="00A961BB" w:rsidRDefault="00A961BB" w:rsidP="00AD2C72">
      <w:pPr>
        <w:widowControl w:val="0"/>
        <w:spacing w:before="240" w:after="120" w:line="271" w:lineRule="auto"/>
        <w:jc w:val="both"/>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Pr>
          <w:rFonts w:eastAsiaTheme="minorEastAsia"/>
          <w:b/>
          <w:i/>
          <w:sz w:val="22"/>
          <w:szCs w:val="22"/>
          <w:lang w:eastAsia="zh-CN"/>
        </w:rPr>
        <w:t>1</w:t>
      </w:r>
      <w:r>
        <w:rPr>
          <w:rFonts w:hint="eastAsia"/>
          <w:b/>
          <w:i/>
          <w:sz w:val="22"/>
          <w:szCs w:val="22"/>
        </w:rPr>
        <w:t xml:space="preserve">: </w:t>
      </w:r>
      <w:r w:rsidR="00AD2C72">
        <w:rPr>
          <w:b/>
          <w:i/>
          <w:sz w:val="22"/>
          <w:szCs w:val="22"/>
        </w:rPr>
        <w:t xml:space="preserve">The proposed map-based hybrid model provides at least the following in terms of spatial consistency: </w:t>
      </w:r>
    </w:p>
    <w:p w:rsidR="00A961BB" w:rsidRDefault="00A961BB" w:rsidP="00AE51BD">
      <w:pPr>
        <w:pStyle w:val="ListParagraph"/>
        <w:widowControl w:val="0"/>
        <w:numPr>
          <w:ilvl w:val="0"/>
          <w:numId w:val="22"/>
        </w:numPr>
        <w:spacing w:before="120" w:after="120"/>
        <w:ind w:left="1080" w:firstLineChars="0" w:hanging="331"/>
        <w:jc w:val="both"/>
        <w:rPr>
          <w:rFonts w:eastAsiaTheme="minorEastAsia"/>
          <w:b/>
          <w:i/>
          <w:sz w:val="22"/>
          <w:szCs w:val="22"/>
          <w:lang w:eastAsia="zh-CN"/>
        </w:rPr>
      </w:pPr>
      <w:r>
        <w:rPr>
          <w:rFonts w:eastAsiaTheme="minorEastAsia" w:hint="eastAsia"/>
          <w:b/>
          <w:i/>
          <w:sz w:val="22"/>
          <w:szCs w:val="22"/>
          <w:lang w:eastAsia="zh-CN"/>
        </w:rPr>
        <w:t xml:space="preserve">The </w:t>
      </w:r>
      <w:r w:rsidR="00171EE1">
        <w:rPr>
          <w:rFonts w:eastAsiaTheme="minorEastAsia"/>
          <w:b/>
          <w:i/>
          <w:sz w:val="22"/>
          <w:szCs w:val="22"/>
          <w:lang w:eastAsia="zh-CN"/>
        </w:rPr>
        <w:t xml:space="preserve">realistic </w:t>
      </w:r>
      <w:r w:rsidR="0040285B">
        <w:rPr>
          <w:rFonts w:eastAsiaTheme="minorEastAsia" w:hint="eastAsia"/>
          <w:b/>
          <w:i/>
          <w:sz w:val="22"/>
          <w:szCs w:val="22"/>
          <w:lang w:eastAsia="zh-CN"/>
        </w:rPr>
        <w:t xml:space="preserve">transition between LoS </w:t>
      </w:r>
      <w:r w:rsidR="00AD2C72">
        <w:rPr>
          <w:rFonts w:eastAsiaTheme="minorEastAsia"/>
          <w:b/>
          <w:i/>
          <w:sz w:val="22"/>
          <w:szCs w:val="22"/>
          <w:lang w:eastAsia="zh-CN"/>
        </w:rPr>
        <w:t xml:space="preserve">condition </w:t>
      </w:r>
      <w:r w:rsidR="0040285B">
        <w:rPr>
          <w:rFonts w:eastAsiaTheme="minorEastAsia" w:hint="eastAsia"/>
          <w:b/>
          <w:i/>
          <w:sz w:val="22"/>
          <w:szCs w:val="22"/>
          <w:lang w:eastAsia="zh-CN"/>
        </w:rPr>
        <w:t>and NLoS</w:t>
      </w:r>
      <w:r w:rsidR="00AD2C72">
        <w:rPr>
          <w:rFonts w:eastAsiaTheme="minorEastAsia"/>
          <w:b/>
          <w:i/>
          <w:sz w:val="22"/>
          <w:szCs w:val="22"/>
          <w:lang w:eastAsia="zh-CN"/>
        </w:rPr>
        <w:t xml:space="preserve"> condition.</w:t>
      </w:r>
    </w:p>
    <w:p w:rsidR="00AD2C72" w:rsidRPr="00171EE1" w:rsidRDefault="00A961BB" w:rsidP="00AE51BD">
      <w:pPr>
        <w:pStyle w:val="ListParagraph"/>
        <w:widowControl w:val="0"/>
        <w:numPr>
          <w:ilvl w:val="0"/>
          <w:numId w:val="22"/>
        </w:numPr>
        <w:spacing w:before="120" w:after="120"/>
        <w:ind w:left="1080" w:firstLineChars="0" w:hanging="331"/>
        <w:jc w:val="both"/>
        <w:rPr>
          <w:rFonts w:eastAsiaTheme="minorEastAsia"/>
          <w:b/>
          <w:i/>
          <w:sz w:val="22"/>
          <w:szCs w:val="22"/>
          <w:lang w:eastAsia="zh-CN"/>
        </w:rPr>
      </w:pPr>
      <w:r w:rsidRPr="00171EE1">
        <w:rPr>
          <w:rFonts w:eastAsiaTheme="minorEastAsia"/>
          <w:b/>
          <w:i/>
          <w:sz w:val="22"/>
          <w:szCs w:val="22"/>
          <w:lang w:eastAsia="zh-CN"/>
        </w:rPr>
        <w:t>The</w:t>
      </w:r>
      <w:r w:rsidR="00066414" w:rsidRPr="00171EE1">
        <w:rPr>
          <w:rFonts w:eastAsiaTheme="minorEastAsia" w:hint="eastAsia"/>
          <w:b/>
          <w:i/>
          <w:sz w:val="22"/>
          <w:szCs w:val="22"/>
          <w:lang w:eastAsia="zh-CN"/>
        </w:rPr>
        <w:t xml:space="preserve"> </w:t>
      </w:r>
      <w:r w:rsidR="00171EE1" w:rsidRPr="00171EE1">
        <w:rPr>
          <w:rFonts w:eastAsiaTheme="minorEastAsia"/>
          <w:b/>
          <w:i/>
          <w:sz w:val="22"/>
          <w:szCs w:val="22"/>
          <w:lang w:eastAsia="zh-CN"/>
        </w:rPr>
        <w:t xml:space="preserve">smooth </w:t>
      </w:r>
      <w:r w:rsidR="00DA2851">
        <w:rPr>
          <w:rFonts w:eastAsiaTheme="minorEastAsia"/>
          <w:b/>
          <w:i/>
          <w:sz w:val="22"/>
          <w:szCs w:val="22"/>
          <w:lang w:eastAsia="zh-CN"/>
        </w:rPr>
        <w:t xml:space="preserve">and close-to-real </w:t>
      </w:r>
      <w:r w:rsidR="00171EE1" w:rsidRPr="00171EE1">
        <w:rPr>
          <w:rFonts w:eastAsiaTheme="minorEastAsia"/>
          <w:b/>
          <w:i/>
          <w:sz w:val="22"/>
          <w:szCs w:val="22"/>
          <w:lang w:eastAsia="zh-CN"/>
        </w:rPr>
        <w:t xml:space="preserve">evolutions of power-delay profile, power-azimuth profile and power-zenith profile over UE's moving </w:t>
      </w:r>
      <w:r w:rsidR="00171EE1" w:rsidRPr="00171EE1">
        <w:rPr>
          <w:b/>
          <w:i/>
          <w:sz w:val="22"/>
          <w:szCs w:val="22"/>
        </w:rPr>
        <w:t>trajectory</w:t>
      </w:r>
      <w:r w:rsidR="00171EE1" w:rsidRPr="00171EE1">
        <w:rPr>
          <w:rFonts w:eastAsiaTheme="minorEastAsia" w:hint="eastAsia"/>
          <w:b/>
          <w:i/>
          <w:sz w:val="22"/>
          <w:szCs w:val="22"/>
          <w:lang w:eastAsia="zh-CN"/>
        </w:rPr>
        <w:t xml:space="preserve"> </w:t>
      </w:r>
      <w:r w:rsidR="00171EE1" w:rsidRPr="00171EE1">
        <w:rPr>
          <w:rFonts w:eastAsiaTheme="minorEastAsia"/>
          <w:b/>
          <w:i/>
          <w:sz w:val="22"/>
          <w:szCs w:val="22"/>
          <w:lang w:eastAsia="zh-CN"/>
        </w:rPr>
        <w:t>for</w:t>
      </w:r>
      <w:r w:rsidRPr="00171EE1">
        <w:rPr>
          <w:rFonts w:eastAsiaTheme="minorEastAsia" w:hint="eastAsia"/>
          <w:b/>
          <w:i/>
          <w:sz w:val="22"/>
          <w:szCs w:val="22"/>
          <w:lang w:eastAsia="zh-CN"/>
        </w:rPr>
        <w:t xml:space="preserve"> </w:t>
      </w:r>
      <w:r w:rsidR="00171EE1" w:rsidRPr="00171EE1">
        <w:rPr>
          <w:rFonts w:eastAsiaTheme="minorEastAsia"/>
          <w:b/>
          <w:i/>
          <w:sz w:val="22"/>
          <w:szCs w:val="22"/>
          <w:lang w:eastAsia="zh-CN"/>
        </w:rPr>
        <w:t xml:space="preserve">the </w:t>
      </w:r>
      <w:r w:rsidRPr="00171EE1">
        <w:rPr>
          <w:rFonts w:eastAsiaTheme="minorEastAsia" w:hint="eastAsia"/>
          <w:b/>
          <w:i/>
          <w:sz w:val="22"/>
          <w:szCs w:val="22"/>
          <w:lang w:eastAsia="zh-CN"/>
        </w:rPr>
        <w:t xml:space="preserve">significant </w:t>
      </w:r>
      <w:r w:rsidR="00E26683" w:rsidRPr="00171EE1">
        <w:rPr>
          <w:rFonts w:eastAsiaTheme="minorEastAsia" w:hint="eastAsia"/>
          <w:b/>
          <w:i/>
          <w:sz w:val="22"/>
          <w:szCs w:val="22"/>
          <w:lang w:eastAsia="zh-CN"/>
        </w:rPr>
        <w:t>clusters</w:t>
      </w:r>
      <w:r w:rsidRPr="00171EE1">
        <w:rPr>
          <w:rFonts w:eastAsiaTheme="minorEastAsia" w:hint="eastAsia"/>
          <w:b/>
          <w:i/>
          <w:sz w:val="22"/>
          <w:szCs w:val="22"/>
          <w:lang w:eastAsia="zh-CN"/>
        </w:rPr>
        <w:t xml:space="preserve"> or </w:t>
      </w:r>
      <w:r w:rsidR="00E26683" w:rsidRPr="00171EE1">
        <w:rPr>
          <w:rFonts w:eastAsiaTheme="minorEastAsia" w:hint="eastAsia"/>
          <w:b/>
          <w:i/>
          <w:sz w:val="22"/>
          <w:szCs w:val="22"/>
          <w:lang w:eastAsia="zh-CN"/>
        </w:rPr>
        <w:t>rays</w:t>
      </w:r>
      <w:r w:rsidRPr="00171EE1">
        <w:rPr>
          <w:rFonts w:eastAsiaTheme="minorEastAsia"/>
          <w:b/>
          <w:i/>
          <w:sz w:val="22"/>
          <w:szCs w:val="22"/>
          <w:lang w:eastAsia="zh-CN"/>
        </w:rPr>
        <w:t>.</w:t>
      </w:r>
    </w:p>
    <w:p w:rsidR="00A961BB" w:rsidRPr="00AD2C72" w:rsidRDefault="00A961BB" w:rsidP="00AE51BD">
      <w:pPr>
        <w:pStyle w:val="ListParagraph"/>
        <w:widowControl w:val="0"/>
        <w:numPr>
          <w:ilvl w:val="0"/>
          <w:numId w:val="22"/>
        </w:numPr>
        <w:spacing w:before="120" w:after="120"/>
        <w:ind w:left="1080" w:firstLineChars="0" w:hanging="331"/>
        <w:jc w:val="both"/>
        <w:rPr>
          <w:rFonts w:eastAsiaTheme="minorEastAsia"/>
          <w:b/>
          <w:i/>
          <w:sz w:val="22"/>
          <w:szCs w:val="22"/>
          <w:lang w:eastAsia="zh-CN"/>
        </w:rPr>
      </w:pPr>
      <w:r w:rsidRPr="00AD2C72">
        <w:rPr>
          <w:rFonts w:eastAsiaTheme="minorEastAsia" w:hint="eastAsia"/>
          <w:b/>
          <w:i/>
          <w:sz w:val="22"/>
          <w:szCs w:val="22"/>
          <w:lang w:eastAsia="zh-CN"/>
        </w:rPr>
        <w:t xml:space="preserve">The </w:t>
      </w:r>
      <w:r w:rsidR="00171EE1">
        <w:rPr>
          <w:rFonts w:eastAsiaTheme="minorEastAsia"/>
          <w:b/>
          <w:i/>
          <w:sz w:val="22"/>
          <w:szCs w:val="22"/>
          <w:lang w:eastAsia="zh-CN"/>
        </w:rPr>
        <w:t xml:space="preserve">realistic </w:t>
      </w:r>
      <w:r w:rsidR="00171EE1">
        <w:rPr>
          <w:rFonts w:eastAsiaTheme="minorEastAsia" w:hint="eastAsia"/>
          <w:b/>
          <w:i/>
          <w:sz w:val="22"/>
          <w:szCs w:val="22"/>
          <w:lang w:eastAsia="zh-CN"/>
        </w:rPr>
        <w:t>birth</w:t>
      </w:r>
      <w:r w:rsidR="00171EE1">
        <w:rPr>
          <w:rFonts w:eastAsiaTheme="minorEastAsia"/>
          <w:b/>
          <w:i/>
          <w:sz w:val="22"/>
          <w:szCs w:val="22"/>
          <w:lang w:eastAsia="zh-CN"/>
        </w:rPr>
        <w:t>-</w:t>
      </w:r>
      <w:r w:rsidRPr="00AD2C72">
        <w:rPr>
          <w:rFonts w:eastAsiaTheme="minorEastAsia" w:hint="eastAsia"/>
          <w:b/>
          <w:i/>
          <w:sz w:val="22"/>
          <w:szCs w:val="22"/>
          <w:lang w:eastAsia="zh-CN"/>
        </w:rPr>
        <w:t xml:space="preserve">death </w:t>
      </w:r>
      <w:r w:rsidR="00171EE1">
        <w:rPr>
          <w:rFonts w:eastAsiaTheme="minorEastAsia"/>
          <w:b/>
          <w:i/>
          <w:sz w:val="22"/>
          <w:szCs w:val="22"/>
          <w:lang w:eastAsia="zh-CN"/>
        </w:rPr>
        <w:t>processes for</w:t>
      </w:r>
      <w:r w:rsidRPr="00AD2C72">
        <w:rPr>
          <w:rFonts w:eastAsiaTheme="minorEastAsia" w:hint="eastAsia"/>
          <w:b/>
          <w:i/>
          <w:sz w:val="22"/>
          <w:szCs w:val="22"/>
          <w:lang w:eastAsia="zh-CN"/>
        </w:rPr>
        <w:t xml:space="preserve"> </w:t>
      </w:r>
      <w:r w:rsidRPr="00AD2C72">
        <w:rPr>
          <w:rFonts w:eastAsiaTheme="minorEastAsia"/>
          <w:b/>
          <w:i/>
          <w:sz w:val="22"/>
          <w:szCs w:val="22"/>
          <w:lang w:eastAsia="zh-CN"/>
        </w:rPr>
        <w:t>significant</w:t>
      </w:r>
      <w:r w:rsidRPr="00AD2C72">
        <w:rPr>
          <w:rFonts w:eastAsiaTheme="minorEastAsia" w:hint="eastAsia"/>
          <w:b/>
          <w:i/>
          <w:sz w:val="22"/>
          <w:szCs w:val="22"/>
          <w:lang w:eastAsia="zh-CN"/>
        </w:rPr>
        <w:t xml:space="preserve"> </w:t>
      </w:r>
      <w:r w:rsidR="00D56777" w:rsidRPr="00AD2C72">
        <w:rPr>
          <w:rFonts w:eastAsiaTheme="minorEastAsia" w:hint="eastAsia"/>
          <w:b/>
          <w:i/>
          <w:sz w:val="22"/>
          <w:szCs w:val="22"/>
          <w:lang w:eastAsia="zh-CN"/>
        </w:rPr>
        <w:t>clusters or rays</w:t>
      </w:r>
      <w:r w:rsidRPr="00AD2C72">
        <w:rPr>
          <w:rFonts w:eastAsiaTheme="minorEastAsia" w:hint="eastAsia"/>
          <w:b/>
          <w:i/>
          <w:sz w:val="22"/>
          <w:szCs w:val="22"/>
          <w:lang w:eastAsia="zh-CN"/>
        </w:rPr>
        <w:t>.</w:t>
      </w:r>
    </w:p>
    <w:p w:rsidR="006902B8" w:rsidRDefault="00422CC8" w:rsidP="006902B8">
      <w:pPr>
        <w:widowControl w:val="0"/>
        <w:spacing w:before="240" w:after="120"/>
        <w:jc w:val="both"/>
        <w:rPr>
          <w:rFonts w:eastAsiaTheme="minorEastAsia"/>
          <w:sz w:val="22"/>
          <w:szCs w:val="22"/>
          <w:lang w:val="en-US" w:eastAsia="zh-CN"/>
        </w:rPr>
      </w:pPr>
      <w:r>
        <w:rPr>
          <w:rFonts w:eastAsiaTheme="minorEastAsia" w:hint="eastAsia"/>
          <w:sz w:val="22"/>
          <w:szCs w:val="22"/>
          <w:lang w:val="en-US" w:eastAsia="zh-CN"/>
        </w:rPr>
        <w:t>3.2 Simulation time</w:t>
      </w:r>
    </w:p>
    <w:p w:rsidR="006902B8" w:rsidRDefault="00724EF8" w:rsidP="00C6403F">
      <w:pPr>
        <w:jc w:val="both"/>
        <w:rPr>
          <w:rFonts w:eastAsiaTheme="minorEastAsia"/>
          <w:sz w:val="22"/>
          <w:szCs w:val="22"/>
          <w:lang w:eastAsia="zh-CN"/>
        </w:rPr>
      </w:pPr>
      <w:r>
        <w:rPr>
          <w:rFonts w:eastAsiaTheme="minorEastAsia"/>
          <w:sz w:val="22"/>
          <w:szCs w:val="22"/>
          <w:lang w:eastAsia="zh-CN"/>
        </w:rPr>
        <w:t xml:space="preserve">Similar to the earlier </w:t>
      </w:r>
      <w:r w:rsidR="00C6403F">
        <w:rPr>
          <w:rFonts w:eastAsiaTheme="minorEastAsia"/>
          <w:sz w:val="22"/>
          <w:szCs w:val="22"/>
          <w:lang w:eastAsia="zh-CN"/>
        </w:rPr>
        <w:t>observations</w:t>
      </w:r>
      <w:r>
        <w:rPr>
          <w:rFonts w:eastAsiaTheme="minorEastAsia"/>
          <w:sz w:val="22"/>
          <w:szCs w:val="22"/>
          <w:lang w:eastAsia="zh-CN"/>
        </w:rPr>
        <w:t xml:space="preserve"> of computation complexity </w:t>
      </w:r>
      <w:r w:rsidR="0006692D">
        <w:rPr>
          <w:rFonts w:eastAsiaTheme="minorEastAsia"/>
          <w:sz w:val="22"/>
          <w:szCs w:val="22"/>
          <w:lang w:eastAsia="zh-CN"/>
        </w:rPr>
        <w:t>for</w:t>
      </w:r>
      <w:r>
        <w:rPr>
          <w:rFonts w:eastAsiaTheme="minorEastAsia"/>
          <w:sz w:val="22"/>
          <w:szCs w:val="22"/>
          <w:lang w:eastAsia="zh-CN"/>
        </w:rPr>
        <w:t xml:space="preserve"> map-based hybrid model </w:t>
      </w:r>
      <w:r w:rsidR="002469C5">
        <w:rPr>
          <w:rFonts w:eastAsiaTheme="minorEastAsia"/>
          <w:sz w:val="22"/>
          <w:szCs w:val="22"/>
          <w:lang w:eastAsia="zh-CN"/>
        </w:rPr>
        <w:fldChar w:fldCharType="begin"/>
      </w:r>
      <w:r>
        <w:rPr>
          <w:rFonts w:eastAsiaTheme="minorEastAsia"/>
          <w:sz w:val="22"/>
          <w:szCs w:val="22"/>
          <w:lang w:eastAsia="zh-CN"/>
        </w:rPr>
        <w:instrText xml:space="preserve"> </w:instrText>
      </w:r>
      <w:r>
        <w:rPr>
          <w:rFonts w:eastAsiaTheme="minorEastAsia" w:hint="eastAsia"/>
          <w:sz w:val="22"/>
          <w:szCs w:val="22"/>
          <w:lang w:eastAsia="zh-CN"/>
        </w:rPr>
        <w:instrText>REF _Ref445278229 \r \h</w:instrText>
      </w:r>
      <w:r>
        <w:rPr>
          <w:rFonts w:eastAsiaTheme="minorEastAsia"/>
          <w:sz w:val="22"/>
          <w:szCs w:val="22"/>
          <w:lang w:eastAsia="zh-CN"/>
        </w:rPr>
        <w:instrText xml:space="preserve"> </w:instrText>
      </w:r>
      <w:r w:rsidR="002469C5">
        <w:rPr>
          <w:rFonts w:eastAsiaTheme="minorEastAsia"/>
          <w:sz w:val="22"/>
          <w:szCs w:val="22"/>
          <w:lang w:eastAsia="zh-CN"/>
        </w:rPr>
      </w:r>
      <w:r w:rsidR="002469C5">
        <w:rPr>
          <w:rFonts w:eastAsiaTheme="minorEastAsia"/>
          <w:sz w:val="22"/>
          <w:szCs w:val="22"/>
          <w:lang w:eastAsia="zh-CN"/>
        </w:rPr>
        <w:fldChar w:fldCharType="separate"/>
      </w:r>
      <w:r w:rsidR="004D5BFE">
        <w:rPr>
          <w:rFonts w:eastAsiaTheme="minorEastAsia"/>
          <w:sz w:val="22"/>
          <w:szCs w:val="22"/>
          <w:lang w:eastAsia="zh-CN"/>
        </w:rPr>
        <w:t>[5]</w:t>
      </w:r>
      <w:r w:rsidR="002469C5">
        <w:rPr>
          <w:rFonts w:eastAsiaTheme="minorEastAsia"/>
          <w:sz w:val="22"/>
          <w:szCs w:val="22"/>
          <w:lang w:eastAsia="zh-CN"/>
        </w:rPr>
        <w:fldChar w:fldCharType="end"/>
      </w:r>
      <w:r>
        <w:rPr>
          <w:rFonts w:eastAsiaTheme="minorEastAsia"/>
          <w:sz w:val="22"/>
          <w:szCs w:val="22"/>
          <w:lang w:eastAsia="zh-CN"/>
        </w:rPr>
        <w:t xml:space="preserve">, </w:t>
      </w:r>
      <w:r w:rsidR="00821878">
        <w:rPr>
          <w:rFonts w:eastAsiaTheme="minorEastAsia" w:hint="eastAsia"/>
          <w:sz w:val="22"/>
          <w:szCs w:val="22"/>
          <w:lang w:eastAsia="zh-CN"/>
        </w:rPr>
        <w:t>t</w:t>
      </w:r>
      <w:r w:rsidR="007A6A1F" w:rsidRPr="00552DB8">
        <w:rPr>
          <w:rFonts w:eastAsiaTheme="minorEastAsia" w:hint="eastAsia"/>
          <w:sz w:val="22"/>
          <w:szCs w:val="22"/>
          <w:lang w:eastAsia="zh-CN"/>
        </w:rPr>
        <w:t>he tota</w:t>
      </w:r>
      <w:r w:rsidR="00552DB8" w:rsidRPr="00552DB8">
        <w:rPr>
          <w:rFonts w:eastAsiaTheme="minorEastAsia" w:hint="eastAsia"/>
          <w:sz w:val="22"/>
          <w:szCs w:val="22"/>
          <w:lang w:eastAsia="zh-CN"/>
        </w:rPr>
        <w:t>l</w:t>
      </w:r>
      <w:r w:rsidR="007A6A1F" w:rsidRPr="00552DB8">
        <w:rPr>
          <w:rFonts w:eastAsiaTheme="minorEastAsia" w:hint="eastAsia"/>
          <w:sz w:val="22"/>
          <w:szCs w:val="22"/>
          <w:lang w:eastAsia="zh-CN"/>
        </w:rPr>
        <w:t xml:space="preserve"> </w:t>
      </w:r>
      <w:r w:rsidR="006902B8" w:rsidRPr="006902B8">
        <w:rPr>
          <w:rFonts w:eastAsiaTheme="minorEastAsia"/>
          <w:sz w:val="22"/>
          <w:szCs w:val="22"/>
          <w:lang w:val="en-US" w:eastAsia="zh-CN"/>
        </w:rPr>
        <w:t>computation</w:t>
      </w:r>
      <w:r w:rsidR="007A6A1F" w:rsidRPr="00552DB8">
        <w:rPr>
          <w:rFonts w:eastAsiaTheme="minorEastAsia" w:hint="eastAsia"/>
          <w:sz w:val="22"/>
          <w:szCs w:val="22"/>
          <w:lang w:eastAsia="zh-CN"/>
        </w:rPr>
        <w:t xml:space="preserve"> time</w:t>
      </w:r>
      <w:r w:rsidR="005E5BB4">
        <w:rPr>
          <w:rFonts w:eastAsiaTheme="minorEastAsia" w:hint="eastAsia"/>
          <w:sz w:val="22"/>
          <w:szCs w:val="22"/>
          <w:lang w:eastAsia="zh-CN"/>
        </w:rPr>
        <w:t xml:space="preserve"> </w:t>
      </w:r>
      <w:r w:rsidR="00C6403F">
        <w:rPr>
          <w:rFonts w:eastAsiaTheme="minorEastAsia"/>
          <w:sz w:val="22"/>
          <w:szCs w:val="22"/>
          <w:lang w:eastAsia="zh-CN"/>
        </w:rPr>
        <w:t xml:space="preserve">observed in the latest simulations based on the new modelling in </w:t>
      </w:r>
      <w:r w:rsidR="002469C5">
        <w:rPr>
          <w:rFonts w:eastAsiaTheme="minorEastAsia"/>
          <w:sz w:val="22"/>
          <w:szCs w:val="22"/>
          <w:lang w:eastAsia="zh-CN"/>
        </w:rPr>
        <w:fldChar w:fldCharType="begin"/>
      </w:r>
      <w:r w:rsidR="00C6403F">
        <w:rPr>
          <w:rFonts w:eastAsiaTheme="minorEastAsia"/>
          <w:sz w:val="22"/>
          <w:szCs w:val="22"/>
          <w:lang w:eastAsia="zh-CN"/>
        </w:rPr>
        <w:instrText xml:space="preserve"> REF _Ref447278476 \r \h </w:instrText>
      </w:r>
      <w:r w:rsidR="002469C5">
        <w:rPr>
          <w:rFonts w:eastAsiaTheme="minorEastAsia"/>
          <w:sz w:val="22"/>
          <w:szCs w:val="22"/>
          <w:lang w:eastAsia="zh-CN"/>
        </w:rPr>
      </w:r>
      <w:r w:rsidR="002469C5">
        <w:rPr>
          <w:rFonts w:eastAsiaTheme="minorEastAsia"/>
          <w:sz w:val="22"/>
          <w:szCs w:val="22"/>
          <w:lang w:eastAsia="zh-CN"/>
        </w:rPr>
        <w:fldChar w:fldCharType="separate"/>
      </w:r>
      <w:r w:rsidR="004D5BFE">
        <w:rPr>
          <w:rFonts w:eastAsiaTheme="minorEastAsia"/>
          <w:sz w:val="22"/>
          <w:szCs w:val="22"/>
          <w:lang w:eastAsia="zh-CN"/>
        </w:rPr>
        <w:t>[3]</w:t>
      </w:r>
      <w:r w:rsidR="002469C5">
        <w:rPr>
          <w:rFonts w:eastAsiaTheme="minorEastAsia"/>
          <w:sz w:val="22"/>
          <w:szCs w:val="22"/>
          <w:lang w:eastAsia="zh-CN"/>
        </w:rPr>
        <w:fldChar w:fldCharType="end"/>
      </w:r>
      <w:r w:rsidR="0006692D">
        <w:rPr>
          <w:rFonts w:eastAsiaTheme="minorEastAsia"/>
          <w:sz w:val="22"/>
          <w:szCs w:val="22"/>
          <w:lang w:eastAsia="zh-CN"/>
        </w:rPr>
        <w:t xml:space="preserve"> can also be estimated with a</w:t>
      </w:r>
      <w:r w:rsidR="00C6403F">
        <w:rPr>
          <w:rFonts w:eastAsiaTheme="minorEastAsia" w:hint="eastAsia"/>
          <w:sz w:val="22"/>
          <w:szCs w:val="22"/>
          <w:lang w:eastAsia="zh-CN"/>
        </w:rPr>
        <w:t xml:space="preserve"> linear regression</w:t>
      </w:r>
      <w:r w:rsidR="007A6A1F" w:rsidRPr="00552DB8">
        <w:rPr>
          <w:rFonts w:eastAsiaTheme="minorEastAsia" w:hint="eastAsia"/>
          <w:sz w:val="22"/>
          <w:szCs w:val="22"/>
          <w:lang w:eastAsia="zh-CN"/>
        </w:rPr>
        <w:t>:</w:t>
      </w:r>
    </w:p>
    <w:p w:rsidR="00460C46" w:rsidRDefault="00552DB8">
      <w:pPr>
        <w:wordWrap w:val="0"/>
        <w:autoSpaceDE w:val="0"/>
        <w:autoSpaceDN w:val="0"/>
        <w:adjustRightInd w:val="0"/>
        <w:jc w:val="right"/>
        <w:rPr>
          <w:rFonts w:eastAsiaTheme="minorEastAsia"/>
          <w:sz w:val="22"/>
          <w:szCs w:val="22"/>
          <w:lang w:eastAsia="zh-CN"/>
        </w:rPr>
      </w:pPr>
      <w:r>
        <w:rPr>
          <w:rFonts w:eastAsiaTheme="minorEastAsia" w:hint="eastAsia"/>
          <w:sz w:val="22"/>
          <w:szCs w:val="22"/>
          <w:lang w:eastAsia="zh-CN"/>
        </w:rPr>
        <w:t>T</w:t>
      </w:r>
      <w:r w:rsidR="007A6A1F" w:rsidRPr="00552DB8">
        <w:rPr>
          <w:rFonts w:eastAsiaTheme="minorEastAsia"/>
          <w:sz w:val="22"/>
          <w:szCs w:val="22"/>
          <w:lang w:eastAsia="zh-CN"/>
        </w:rPr>
        <w:t xml:space="preserve">[s] = </w:t>
      </w:r>
      <w:r w:rsidR="00C8144B">
        <w:rPr>
          <w:rFonts w:eastAsiaTheme="minorEastAsia"/>
          <w:sz w:val="22"/>
          <w:szCs w:val="22"/>
          <w:lang w:eastAsia="zh-CN"/>
        </w:rPr>
        <w:t>α</w:t>
      </w:r>
      <w:r w:rsidR="00C8144B" w:rsidDel="00C8144B">
        <w:rPr>
          <w:rFonts w:eastAsiaTheme="minorEastAsia" w:hint="eastAsia"/>
          <w:sz w:val="22"/>
          <w:szCs w:val="22"/>
          <w:lang w:eastAsia="zh-CN"/>
        </w:rPr>
        <w:t xml:space="preserve"> </w:t>
      </w:r>
      <w:r w:rsidR="007A6A1F" w:rsidRPr="00552DB8">
        <w:rPr>
          <w:rFonts w:eastAsiaTheme="minorEastAsia"/>
          <w:sz w:val="22"/>
          <w:szCs w:val="22"/>
          <w:lang w:eastAsia="zh-CN"/>
        </w:rPr>
        <w:t>* RxNum</w:t>
      </w:r>
      <w:r w:rsidR="007A6A1F" w:rsidRPr="00552DB8">
        <w:rPr>
          <w:rFonts w:eastAsiaTheme="minorEastAsia" w:hint="eastAsia"/>
          <w:sz w:val="22"/>
          <w:szCs w:val="22"/>
          <w:lang w:eastAsia="zh-CN"/>
        </w:rPr>
        <w:t>*TxNum</w:t>
      </w:r>
      <w:r w:rsidR="007A6A1F" w:rsidRPr="00552DB8">
        <w:rPr>
          <w:rFonts w:eastAsiaTheme="minorEastAsia"/>
          <w:sz w:val="22"/>
          <w:szCs w:val="22"/>
          <w:lang w:eastAsia="zh-CN"/>
        </w:rPr>
        <w:t xml:space="preserve"> +</w:t>
      </w:r>
      <w:r w:rsidR="00B3582A">
        <w:rPr>
          <w:rFonts w:eastAsiaTheme="minorEastAsia" w:hint="eastAsia"/>
          <w:sz w:val="22"/>
          <w:szCs w:val="22"/>
          <w:lang w:eastAsia="zh-CN"/>
        </w:rPr>
        <w:t xml:space="preserve"> </w:t>
      </w:r>
      <w:r w:rsidR="00C8144B">
        <w:rPr>
          <w:rFonts w:eastAsiaTheme="minorEastAsia"/>
          <w:sz w:val="22"/>
          <w:szCs w:val="22"/>
          <w:lang w:eastAsia="zh-CN"/>
        </w:rPr>
        <w:t>β</w:t>
      </w:r>
      <w:r w:rsidR="004C213F">
        <w:rPr>
          <w:rFonts w:eastAsiaTheme="minorEastAsia" w:hint="eastAsia"/>
          <w:sz w:val="22"/>
          <w:szCs w:val="22"/>
          <w:lang w:eastAsia="zh-CN"/>
        </w:rPr>
        <w:t xml:space="preserve">           </w:t>
      </w:r>
      <w:r w:rsidR="00B3582A">
        <w:rPr>
          <w:rFonts w:eastAsiaTheme="minorEastAsia" w:hint="eastAsia"/>
          <w:sz w:val="22"/>
          <w:szCs w:val="22"/>
          <w:lang w:eastAsia="zh-CN"/>
        </w:rPr>
        <w:t xml:space="preserve">                    </w:t>
      </w:r>
      <w:r w:rsidR="004C213F">
        <w:rPr>
          <w:rFonts w:eastAsiaTheme="minorEastAsia" w:hint="eastAsia"/>
          <w:sz w:val="22"/>
          <w:szCs w:val="22"/>
          <w:lang w:eastAsia="zh-CN"/>
        </w:rPr>
        <w:t xml:space="preserve">                        (1)</w:t>
      </w:r>
    </w:p>
    <w:p w:rsidR="002566C5" w:rsidRDefault="00845034" w:rsidP="00A727D0">
      <w:pPr>
        <w:widowControl w:val="0"/>
        <w:spacing w:before="120" w:after="120"/>
        <w:jc w:val="both"/>
        <w:rPr>
          <w:rFonts w:eastAsiaTheme="minorEastAsia"/>
          <w:sz w:val="22"/>
          <w:szCs w:val="22"/>
          <w:lang w:eastAsia="zh-CN"/>
        </w:rPr>
      </w:pPr>
      <w:r>
        <w:rPr>
          <w:rFonts w:eastAsiaTheme="minorEastAsia" w:hint="eastAsia"/>
          <w:sz w:val="22"/>
          <w:szCs w:val="22"/>
          <w:lang w:eastAsia="zh-CN"/>
        </w:rPr>
        <w:lastRenderedPageBreak/>
        <w:t xml:space="preserve">where </w:t>
      </w:r>
      <w:r>
        <w:rPr>
          <w:rFonts w:eastAsiaTheme="minorEastAsia"/>
          <w:sz w:val="22"/>
          <w:szCs w:val="22"/>
          <w:lang w:eastAsia="zh-CN"/>
        </w:rPr>
        <w:t>α</w:t>
      </w:r>
      <w:r>
        <w:rPr>
          <w:rFonts w:eastAsiaTheme="minorEastAsia" w:hint="eastAsia"/>
          <w:sz w:val="22"/>
          <w:szCs w:val="22"/>
          <w:lang w:eastAsia="zh-CN"/>
        </w:rPr>
        <w:t xml:space="preserve"> and </w:t>
      </w:r>
      <w:r>
        <w:rPr>
          <w:rFonts w:eastAsiaTheme="minorEastAsia"/>
          <w:sz w:val="22"/>
          <w:szCs w:val="22"/>
          <w:lang w:eastAsia="zh-CN"/>
        </w:rPr>
        <w:t>β</w:t>
      </w:r>
      <w:r>
        <w:rPr>
          <w:rFonts w:eastAsiaTheme="minorEastAsia" w:hint="eastAsia"/>
          <w:sz w:val="22"/>
          <w:szCs w:val="22"/>
          <w:lang w:eastAsia="zh-CN"/>
        </w:rPr>
        <w:t xml:space="preserve"> </w:t>
      </w:r>
      <w:r w:rsidR="00C6403F">
        <w:rPr>
          <w:rFonts w:eastAsiaTheme="minorEastAsia"/>
          <w:sz w:val="22"/>
          <w:szCs w:val="22"/>
          <w:lang w:eastAsia="zh-CN"/>
        </w:rPr>
        <w:t>heavily</w:t>
      </w:r>
      <w:r w:rsidR="00C6403F">
        <w:rPr>
          <w:rFonts w:eastAsiaTheme="minorEastAsia" w:hint="eastAsia"/>
          <w:sz w:val="22"/>
          <w:szCs w:val="22"/>
          <w:lang w:eastAsia="zh-CN"/>
        </w:rPr>
        <w:t xml:space="preserve"> depend</w:t>
      </w:r>
      <w:r>
        <w:rPr>
          <w:rFonts w:eastAsiaTheme="minorEastAsia" w:hint="eastAsia"/>
          <w:sz w:val="22"/>
          <w:szCs w:val="22"/>
          <w:lang w:eastAsia="zh-CN"/>
        </w:rPr>
        <w:t xml:space="preserve"> on the complexity of simulated scenario (i.e. the number of buildings and </w:t>
      </w:r>
      <w:r w:rsidR="00347374">
        <w:rPr>
          <w:rFonts w:eastAsiaTheme="minorEastAsia" w:hint="eastAsia"/>
          <w:sz w:val="22"/>
          <w:szCs w:val="22"/>
          <w:lang w:eastAsia="zh-CN"/>
        </w:rPr>
        <w:t>sur</w:t>
      </w:r>
      <w:r>
        <w:rPr>
          <w:rFonts w:eastAsiaTheme="minorEastAsia" w:hint="eastAsia"/>
          <w:sz w:val="22"/>
          <w:szCs w:val="22"/>
          <w:lang w:eastAsia="zh-CN"/>
        </w:rPr>
        <w:t>faces in the digital map).</w:t>
      </w:r>
      <w:r w:rsidR="00B5201F">
        <w:rPr>
          <w:rFonts w:eastAsiaTheme="minorEastAsia" w:hint="eastAsia"/>
          <w:sz w:val="22"/>
          <w:szCs w:val="22"/>
          <w:lang w:eastAsia="zh-CN"/>
        </w:rPr>
        <w:t xml:space="preserve"> </w:t>
      </w:r>
      <w:r w:rsidR="00C6403F">
        <w:rPr>
          <w:rFonts w:eastAsiaTheme="minorEastAsia"/>
          <w:sz w:val="22"/>
          <w:szCs w:val="22"/>
          <w:lang w:eastAsia="zh-CN"/>
        </w:rPr>
        <w:t xml:space="preserve">As pointed out in </w:t>
      </w:r>
      <w:r w:rsidR="002469C5">
        <w:rPr>
          <w:rFonts w:eastAsiaTheme="minorEastAsia"/>
          <w:sz w:val="22"/>
          <w:szCs w:val="22"/>
          <w:lang w:eastAsia="zh-CN"/>
        </w:rPr>
        <w:fldChar w:fldCharType="begin"/>
      </w:r>
      <w:r w:rsidR="00C6403F">
        <w:rPr>
          <w:rFonts w:eastAsiaTheme="minorEastAsia"/>
          <w:sz w:val="22"/>
          <w:szCs w:val="22"/>
          <w:lang w:eastAsia="zh-CN"/>
        </w:rPr>
        <w:instrText xml:space="preserve"> </w:instrText>
      </w:r>
      <w:r w:rsidR="00C6403F">
        <w:rPr>
          <w:rFonts w:eastAsiaTheme="minorEastAsia" w:hint="eastAsia"/>
          <w:sz w:val="22"/>
          <w:szCs w:val="22"/>
          <w:lang w:eastAsia="zh-CN"/>
        </w:rPr>
        <w:instrText>REF _Ref445278229 \r \h</w:instrText>
      </w:r>
      <w:r w:rsidR="00C6403F">
        <w:rPr>
          <w:rFonts w:eastAsiaTheme="minorEastAsia"/>
          <w:sz w:val="22"/>
          <w:szCs w:val="22"/>
          <w:lang w:eastAsia="zh-CN"/>
        </w:rPr>
        <w:instrText xml:space="preserve"> </w:instrText>
      </w:r>
      <w:r w:rsidR="002469C5">
        <w:rPr>
          <w:rFonts w:eastAsiaTheme="minorEastAsia"/>
          <w:sz w:val="22"/>
          <w:szCs w:val="22"/>
          <w:lang w:eastAsia="zh-CN"/>
        </w:rPr>
      </w:r>
      <w:r w:rsidR="002469C5">
        <w:rPr>
          <w:rFonts w:eastAsiaTheme="minorEastAsia"/>
          <w:sz w:val="22"/>
          <w:szCs w:val="22"/>
          <w:lang w:eastAsia="zh-CN"/>
        </w:rPr>
        <w:fldChar w:fldCharType="separate"/>
      </w:r>
      <w:r w:rsidR="004D5BFE">
        <w:rPr>
          <w:rFonts w:eastAsiaTheme="minorEastAsia"/>
          <w:sz w:val="22"/>
          <w:szCs w:val="22"/>
          <w:lang w:eastAsia="zh-CN"/>
        </w:rPr>
        <w:t>[5]</w:t>
      </w:r>
      <w:r w:rsidR="002469C5">
        <w:rPr>
          <w:rFonts w:eastAsiaTheme="minorEastAsia"/>
          <w:sz w:val="22"/>
          <w:szCs w:val="22"/>
          <w:lang w:eastAsia="zh-CN"/>
        </w:rPr>
        <w:fldChar w:fldCharType="end"/>
      </w:r>
      <w:r w:rsidR="00C6403F">
        <w:rPr>
          <w:rFonts w:eastAsiaTheme="minorEastAsia"/>
          <w:sz w:val="22"/>
          <w:szCs w:val="22"/>
          <w:lang w:eastAsia="zh-CN"/>
        </w:rPr>
        <w:t xml:space="preserve">, due to </w:t>
      </w:r>
      <w:r w:rsidR="004C23D1">
        <w:rPr>
          <w:rFonts w:eastAsiaTheme="minorEastAsia" w:hint="eastAsia"/>
          <w:sz w:val="22"/>
          <w:szCs w:val="22"/>
          <w:lang w:eastAsia="zh-CN"/>
        </w:rPr>
        <w:t>the parallel</w:t>
      </w:r>
      <w:r w:rsidR="00C6403F">
        <w:rPr>
          <w:rFonts w:eastAsiaTheme="minorEastAsia"/>
          <w:sz w:val="22"/>
          <w:szCs w:val="22"/>
          <w:lang w:eastAsia="zh-CN"/>
        </w:rPr>
        <w:t>ism in</w:t>
      </w:r>
      <w:r w:rsidR="00C6403F">
        <w:rPr>
          <w:rFonts w:eastAsiaTheme="minorEastAsia" w:hint="eastAsia"/>
          <w:sz w:val="22"/>
          <w:szCs w:val="22"/>
          <w:lang w:eastAsia="zh-CN"/>
        </w:rPr>
        <w:t xml:space="preserve"> matrix computation</w:t>
      </w:r>
      <w:r w:rsidR="004C23D1">
        <w:rPr>
          <w:rFonts w:eastAsiaTheme="minorEastAsia" w:hint="eastAsia"/>
          <w:sz w:val="22"/>
          <w:szCs w:val="22"/>
          <w:lang w:eastAsia="zh-CN"/>
        </w:rPr>
        <w:t xml:space="preserve">, the simulation time increases linearly </w:t>
      </w:r>
      <w:r w:rsidR="00C6403F">
        <w:rPr>
          <w:rFonts w:eastAsiaTheme="minorEastAsia" w:hint="eastAsia"/>
          <w:sz w:val="22"/>
          <w:szCs w:val="22"/>
          <w:lang w:eastAsia="zh-CN"/>
        </w:rPr>
        <w:t>with the number of Tx and Rx</w:t>
      </w:r>
      <w:r w:rsidR="00C6403F">
        <w:rPr>
          <w:rFonts w:eastAsiaTheme="minorEastAsia"/>
          <w:sz w:val="22"/>
          <w:szCs w:val="22"/>
          <w:lang w:eastAsia="zh-CN"/>
        </w:rPr>
        <w:t>,</w:t>
      </w:r>
      <w:r w:rsidR="00C6403F">
        <w:rPr>
          <w:rFonts w:eastAsiaTheme="minorEastAsia" w:hint="eastAsia"/>
          <w:sz w:val="22"/>
          <w:szCs w:val="22"/>
          <w:lang w:eastAsia="zh-CN"/>
        </w:rPr>
        <w:t xml:space="preserve"> but </w:t>
      </w:r>
      <w:r w:rsidR="00C6403F">
        <w:rPr>
          <w:rFonts w:eastAsiaTheme="minorEastAsia"/>
          <w:sz w:val="22"/>
          <w:szCs w:val="22"/>
          <w:lang w:eastAsia="zh-CN"/>
        </w:rPr>
        <w:t>not</w:t>
      </w:r>
      <w:r w:rsidR="004C23D1">
        <w:rPr>
          <w:rFonts w:eastAsiaTheme="minorEastAsia" w:hint="eastAsia"/>
          <w:sz w:val="22"/>
          <w:szCs w:val="22"/>
          <w:lang w:eastAsia="zh-CN"/>
        </w:rPr>
        <w:t xml:space="preserve"> proportionally.</w:t>
      </w:r>
      <w:r w:rsidR="009D6A7D">
        <w:rPr>
          <w:rFonts w:eastAsiaTheme="minorEastAsia" w:hint="eastAsia"/>
          <w:sz w:val="22"/>
          <w:szCs w:val="22"/>
          <w:lang w:eastAsia="zh-CN"/>
        </w:rPr>
        <w:t xml:space="preserve"> </w:t>
      </w:r>
    </w:p>
    <w:p w:rsidR="00AE7028" w:rsidRDefault="002C64E0" w:rsidP="00AE7028">
      <w:pPr>
        <w:spacing w:afterLines="50" w:line="200" w:lineRule="atLeast"/>
        <w:jc w:val="both"/>
        <w:rPr>
          <w:rFonts w:eastAsiaTheme="minorEastAsia"/>
          <w:sz w:val="22"/>
          <w:szCs w:val="22"/>
          <w:lang w:eastAsia="zh-CN"/>
        </w:rPr>
      </w:pPr>
      <w:r>
        <w:rPr>
          <w:rFonts w:eastAsiaTheme="minorEastAsia"/>
          <w:sz w:val="22"/>
          <w:szCs w:val="22"/>
          <w:lang w:eastAsia="zh-CN"/>
        </w:rPr>
        <w:t xml:space="preserve">The complexity analysis in this section is based on three scenario setup: </w:t>
      </w:r>
      <w:r w:rsidR="00AE7028">
        <w:rPr>
          <w:rFonts w:eastAsiaTheme="minorEastAsia"/>
          <w:sz w:val="22"/>
          <w:szCs w:val="22"/>
          <w:lang w:eastAsia="zh-CN"/>
        </w:rPr>
        <w:t>METIS TC2(Madrid grid), detailed conference room and simplified conference room. The number of surface</w:t>
      </w:r>
      <w:r w:rsidR="0006692D">
        <w:rPr>
          <w:rFonts w:eastAsiaTheme="minorEastAsia"/>
          <w:sz w:val="22"/>
          <w:szCs w:val="22"/>
          <w:lang w:eastAsia="zh-CN"/>
        </w:rPr>
        <w:t>s</w:t>
      </w:r>
      <w:r w:rsidR="00AE7028">
        <w:rPr>
          <w:rFonts w:eastAsiaTheme="minorEastAsia"/>
          <w:sz w:val="22"/>
          <w:szCs w:val="22"/>
          <w:lang w:eastAsia="zh-CN"/>
        </w:rPr>
        <w:t xml:space="preserve"> in each of three scenario setup, which is the well-known key factor to influence the computation complexity in ray tracing, is given in</w:t>
      </w:r>
      <w:r w:rsidR="004D5BFE">
        <w:rPr>
          <w:rFonts w:eastAsiaTheme="minorEastAsia"/>
          <w:sz w:val="22"/>
          <w:szCs w:val="22"/>
          <w:lang w:eastAsia="zh-CN"/>
        </w:rPr>
        <w:t xml:space="preserve"> </w:t>
      </w:r>
      <w:fldSimple w:instr=" REF _Ref447297218 \h  \* MERGEFORMAT ">
        <w:r w:rsidR="004D5BFE" w:rsidRPr="004D5BFE">
          <w:rPr>
            <w:sz w:val="22"/>
            <w:szCs w:val="22"/>
          </w:rPr>
          <w:t xml:space="preserve">Table </w:t>
        </w:r>
        <w:r w:rsidR="004D5BFE" w:rsidRPr="004D5BFE">
          <w:rPr>
            <w:noProof/>
            <w:sz w:val="22"/>
            <w:szCs w:val="22"/>
          </w:rPr>
          <w:t>1</w:t>
        </w:r>
      </w:fldSimple>
      <w:r w:rsidR="002566C5" w:rsidRPr="00F91FA5">
        <w:rPr>
          <w:rFonts w:eastAsiaTheme="minorEastAsia" w:hint="eastAsia"/>
          <w:sz w:val="22"/>
          <w:szCs w:val="22"/>
          <w:lang w:eastAsia="zh-CN"/>
        </w:rPr>
        <w:t xml:space="preserve">. </w:t>
      </w:r>
      <w:r w:rsidR="00DA7A60" w:rsidRPr="00F91FA5">
        <w:rPr>
          <w:rFonts w:eastAsiaTheme="minorEastAsia"/>
          <w:sz w:val="22"/>
          <w:szCs w:val="22"/>
          <w:lang w:eastAsia="zh-CN"/>
        </w:rPr>
        <w:t>The</w:t>
      </w:r>
      <w:r w:rsidR="00DA7A60">
        <w:rPr>
          <w:rFonts w:eastAsiaTheme="minorEastAsia"/>
          <w:sz w:val="22"/>
          <w:szCs w:val="22"/>
          <w:lang w:eastAsia="zh-CN"/>
        </w:rPr>
        <w:t xml:space="preserve"> extremely large number of surfaces in detailed conference room setup are created to emulate not only major objects like walls and big furniture, but also </w:t>
      </w:r>
      <w:r w:rsidR="004168AB">
        <w:rPr>
          <w:rFonts w:eastAsiaTheme="minorEastAsia"/>
          <w:sz w:val="22"/>
          <w:szCs w:val="22"/>
          <w:lang w:eastAsia="zh-CN"/>
        </w:rPr>
        <w:t xml:space="preserve">objects like air-conditioner and </w:t>
      </w:r>
      <w:r w:rsidR="00DA7A60">
        <w:rPr>
          <w:rFonts w:eastAsiaTheme="minorEastAsia" w:hint="eastAsia"/>
          <w:sz w:val="22"/>
          <w:szCs w:val="22"/>
          <w:lang w:eastAsia="zh-CN"/>
        </w:rPr>
        <w:t xml:space="preserve">irregular </w:t>
      </w:r>
      <w:r w:rsidR="004168AB">
        <w:rPr>
          <w:rFonts w:eastAsiaTheme="minorEastAsia" w:hint="eastAsia"/>
          <w:sz w:val="22"/>
          <w:szCs w:val="22"/>
          <w:lang w:eastAsia="zh-CN"/>
        </w:rPr>
        <w:t>chairs</w:t>
      </w:r>
      <w:r w:rsidR="00DA7A60">
        <w:rPr>
          <w:rFonts w:eastAsiaTheme="minorEastAsia"/>
          <w:sz w:val="22"/>
          <w:szCs w:val="22"/>
          <w:lang w:eastAsia="zh-CN"/>
        </w:rPr>
        <w:t xml:space="preserve"> and etc. </w:t>
      </w:r>
    </w:p>
    <w:tbl>
      <w:tblPr>
        <w:tblStyle w:val="TableGrid"/>
        <w:tblW w:w="0" w:type="auto"/>
        <w:jc w:val="center"/>
        <w:tblLook w:val="04A0"/>
      </w:tblPr>
      <w:tblGrid>
        <w:gridCol w:w="1455"/>
        <w:gridCol w:w="1276"/>
        <w:gridCol w:w="2126"/>
        <w:gridCol w:w="2309"/>
      </w:tblGrid>
      <w:tr w:rsidR="00AE7028" w:rsidRPr="004418AB" w:rsidTr="00AE7028">
        <w:trPr>
          <w:jc w:val="center"/>
        </w:trPr>
        <w:tc>
          <w:tcPr>
            <w:tcW w:w="1455" w:type="dxa"/>
          </w:tcPr>
          <w:p w:rsidR="00AE7028" w:rsidRPr="00D6378A" w:rsidRDefault="00AE7028" w:rsidP="00AE7028">
            <w:pPr>
              <w:jc w:val="center"/>
              <w:rPr>
                <w:rFonts w:eastAsiaTheme="minorEastAsia"/>
                <w:sz w:val="22"/>
                <w:szCs w:val="22"/>
                <w:lang w:eastAsia="zh-CN"/>
              </w:rPr>
            </w:pPr>
            <w:r>
              <w:rPr>
                <w:rFonts w:eastAsiaTheme="minorEastAsia" w:hint="eastAsia"/>
                <w:sz w:val="22"/>
                <w:szCs w:val="22"/>
                <w:lang w:eastAsia="zh-CN"/>
              </w:rPr>
              <w:t>Scenario</w:t>
            </w:r>
          </w:p>
        </w:tc>
        <w:tc>
          <w:tcPr>
            <w:tcW w:w="1276" w:type="dxa"/>
          </w:tcPr>
          <w:p w:rsidR="00AE7028" w:rsidRPr="0018205E" w:rsidRDefault="00AE7028" w:rsidP="00AE7028">
            <w:pPr>
              <w:jc w:val="center"/>
              <w:rPr>
                <w:sz w:val="22"/>
                <w:szCs w:val="22"/>
              </w:rPr>
            </w:pPr>
            <w:r>
              <w:rPr>
                <w:rFonts w:eastAsiaTheme="minorEastAsia" w:hint="eastAsia"/>
                <w:sz w:val="22"/>
                <w:szCs w:val="22"/>
                <w:lang w:eastAsia="zh-CN"/>
              </w:rPr>
              <w:t>Madrid grid</w:t>
            </w:r>
          </w:p>
        </w:tc>
        <w:tc>
          <w:tcPr>
            <w:tcW w:w="2126" w:type="dxa"/>
          </w:tcPr>
          <w:p w:rsidR="00AE7028" w:rsidRPr="0018205E" w:rsidRDefault="00AE7028" w:rsidP="00AE7028">
            <w:pPr>
              <w:jc w:val="center"/>
              <w:rPr>
                <w:rFonts w:eastAsiaTheme="minorEastAsia"/>
                <w:sz w:val="22"/>
                <w:szCs w:val="22"/>
                <w:lang w:eastAsia="zh-CN"/>
              </w:rPr>
            </w:pPr>
            <w:r>
              <w:rPr>
                <w:rFonts w:eastAsiaTheme="minorEastAsia" w:hint="eastAsia"/>
                <w:sz w:val="22"/>
                <w:szCs w:val="22"/>
                <w:lang w:eastAsia="zh-CN"/>
              </w:rPr>
              <w:t xml:space="preserve">Detailed conference </w:t>
            </w:r>
          </w:p>
        </w:tc>
        <w:tc>
          <w:tcPr>
            <w:tcW w:w="2309" w:type="dxa"/>
          </w:tcPr>
          <w:p w:rsidR="00AE7028" w:rsidRPr="00D6378A" w:rsidRDefault="00AE7028" w:rsidP="00AE7028">
            <w:pPr>
              <w:jc w:val="center"/>
              <w:rPr>
                <w:rFonts w:eastAsiaTheme="minorEastAsia"/>
                <w:sz w:val="22"/>
                <w:szCs w:val="22"/>
                <w:lang w:eastAsia="zh-CN"/>
              </w:rPr>
            </w:pPr>
            <w:r>
              <w:rPr>
                <w:rFonts w:eastAsiaTheme="minorEastAsia" w:hint="eastAsia"/>
                <w:sz w:val="22"/>
                <w:szCs w:val="22"/>
                <w:lang w:eastAsia="zh-CN"/>
              </w:rPr>
              <w:t xml:space="preserve">Simplified conference </w:t>
            </w:r>
          </w:p>
        </w:tc>
      </w:tr>
      <w:tr w:rsidR="00AE7028" w:rsidRPr="004418AB" w:rsidTr="00AE7028">
        <w:trPr>
          <w:jc w:val="center"/>
        </w:trPr>
        <w:tc>
          <w:tcPr>
            <w:tcW w:w="1455" w:type="dxa"/>
          </w:tcPr>
          <w:p w:rsidR="00AE7028" w:rsidRPr="00D6378A" w:rsidRDefault="00AE7028" w:rsidP="00AE7028">
            <w:pPr>
              <w:jc w:val="center"/>
              <w:rPr>
                <w:rFonts w:eastAsiaTheme="minorEastAsia"/>
                <w:sz w:val="22"/>
                <w:szCs w:val="22"/>
                <w:lang w:eastAsia="zh-CN"/>
              </w:rPr>
            </w:pPr>
            <w:r>
              <w:rPr>
                <w:rFonts w:eastAsiaTheme="minorEastAsia" w:hint="eastAsia"/>
                <w:sz w:val="22"/>
                <w:szCs w:val="22"/>
                <w:lang w:eastAsia="zh-CN"/>
              </w:rPr>
              <w:t>Surface Num</w:t>
            </w:r>
          </w:p>
        </w:tc>
        <w:tc>
          <w:tcPr>
            <w:tcW w:w="1276" w:type="dxa"/>
          </w:tcPr>
          <w:p w:rsidR="00AE7028" w:rsidRPr="0018205E" w:rsidRDefault="00AE7028" w:rsidP="00AE7028">
            <w:pPr>
              <w:jc w:val="center"/>
              <w:rPr>
                <w:rFonts w:eastAsiaTheme="minorEastAsia"/>
                <w:sz w:val="22"/>
                <w:szCs w:val="22"/>
                <w:lang w:eastAsia="zh-CN"/>
              </w:rPr>
            </w:pPr>
            <w:r>
              <w:rPr>
                <w:rFonts w:eastAsiaTheme="minorEastAsia" w:hint="eastAsia"/>
                <w:sz w:val="22"/>
                <w:szCs w:val="22"/>
                <w:lang w:eastAsia="zh-CN"/>
              </w:rPr>
              <w:t>133</w:t>
            </w:r>
          </w:p>
        </w:tc>
        <w:tc>
          <w:tcPr>
            <w:tcW w:w="2126" w:type="dxa"/>
          </w:tcPr>
          <w:p w:rsidR="00AE7028" w:rsidRPr="0018205E" w:rsidRDefault="00AE7028" w:rsidP="00AE7028">
            <w:pPr>
              <w:jc w:val="center"/>
              <w:rPr>
                <w:rFonts w:eastAsiaTheme="minorEastAsia"/>
                <w:sz w:val="22"/>
                <w:szCs w:val="22"/>
                <w:lang w:eastAsia="zh-CN"/>
              </w:rPr>
            </w:pPr>
            <w:r>
              <w:rPr>
                <w:rFonts w:eastAsiaTheme="minorEastAsia" w:hint="eastAsia"/>
                <w:sz w:val="22"/>
                <w:szCs w:val="22"/>
                <w:lang w:eastAsia="zh-CN"/>
              </w:rPr>
              <w:t>1182</w:t>
            </w:r>
          </w:p>
        </w:tc>
        <w:tc>
          <w:tcPr>
            <w:tcW w:w="2309" w:type="dxa"/>
          </w:tcPr>
          <w:p w:rsidR="00AE7028" w:rsidRPr="0018205E" w:rsidRDefault="00AE7028" w:rsidP="00AE7028">
            <w:pPr>
              <w:jc w:val="center"/>
              <w:rPr>
                <w:rFonts w:eastAsiaTheme="minorEastAsia"/>
                <w:sz w:val="22"/>
                <w:szCs w:val="22"/>
                <w:lang w:eastAsia="zh-CN"/>
              </w:rPr>
            </w:pPr>
            <w:r>
              <w:rPr>
                <w:rFonts w:eastAsiaTheme="minorEastAsia" w:hint="eastAsia"/>
                <w:sz w:val="22"/>
                <w:szCs w:val="22"/>
                <w:lang w:eastAsia="zh-CN"/>
              </w:rPr>
              <w:t>86</w:t>
            </w:r>
          </w:p>
        </w:tc>
      </w:tr>
    </w:tbl>
    <w:p w:rsidR="00DA7A60" w:rsidRDefault="00DA7A60" w:rsidP="00DA7A60">
      <w:pPr>
        <w:pStyle w:val="Caption"/>
        <w:keepNext/>
        <w:jc w:val="center"/>
        <w:rPr>
          <w:rFonts w:eastAsiaTheme="minorEastAsia"/>
          <w:sz w:val="22"/>
          <w:szCs w:val="22"/>
          <w:lang w:eastAsia="zh-CN"/>
        </w:rPr>
      </w:pPr>
      <w:bookmarkStart w:id="10" w:name="_Ref447297218"/>
      <w:r w:rsidRPr="00A100AA">
        <w:rPr>
          <w:b w:val="0"/>
          <w:sz w:val="22"/>
          <w:szCs w:val="22"/>
        </w:rPr>
        <w:t xml:space="preserve">Table </w:t>
      </w:r>
      <w:r w:rsidRPr="00A100AA">
        <w:rPr>
          <w:b w:val="0"/>
          <w:sz w:val="22"/>
          <w:szCs w:val="22"/>
        </w:rPr>
        <w:fldChar w:fldCharType="begin"/>
      </w:r>
      <w:r w:rsidRPr="00A100AA">
        <w:rPr>
          <w:b w:val="0"/>
          <w:sz w:val="22"/>
          <w:szCs w:val="22"/>
        </w:rPr>
        <w:instrText xml:space="preserve"> SEQ Table \* ARABIC </w:instrText>
      </w:r>
      <w:r w:rsidRPr="00A100AA">
        <w:rPr>
          <w:b w:val="0"/>
          <w:sz w:val="22"/>
          <w:szCs w:val="22"/>
        </w:rPr>
        <w:fldChar w:fldCharType="separate"/>
      </w:r>
      <w:r w:rsidR="004D5BFE">
        <w:rPr>
          <w:b w:val="0"/>
          <w:noProof/>
          <w:sz w:val="22"/>
          <w:szCs w:val="22"/>
        </w:rPr>
        <w:t>1</w:t>
      </w:r>
      <w:r w:rsidRPr="00A100AA">
        <w:rPr>
          <w:b w:val="0"/>
          <w:sz w:val="22"/>
          <w:szCs w:val="22"/>
        </w:rPr>
        <w:fldChar w:fldCharType="end"/>
      </w:r>
      <w:bookmarkEnd w:id="10"/>
      <w:r w:rsidRPr="00A100AA">
        <w:rPr>
          <w:rFonts w:eastAsiaTheme="minorEastAsia"/>
          <w:b w:val="0"/>
          <w:sz w:val="22"/>
          <w:szCs w:val="22"/>
          <w:lang w:eastAsia="zh-CN"/>
        </w:rPr>
        <w:t xml:space="preserve"> </w:t>
      </w:r>
      <w:r>
        <w:rPr>
          <w:rFonts w:eastAsiaTheme="minorEastAsia"/>
          <w:b w:val="0"/>
          <w:sz w:val="22"/>
          <w:szCs w:val="22"/>
          <w:lang w:eastAsia="zh-CN"/>
        </w:rPr>
        <w:t>Number</w:t>
      </w:r>
      <w:r w:rsidRPr="00A100AA">
        <w:rPr>
          <w:rFonts w:eastAsiaTheme="minorEastAsia"/>
          <w:b w:val="0"/>
          <w:sz w:val="22"/>
          <w:szCs w:val="22"/>
          <w:lang w:eastAsia="zh-CN"/>
        </w:rPr>
        <w:t xml:space="preserve"> of </w:t>
      </w:r>
      <w:r>
        <w:rPr>
          <w:rFonts w:eastAsiaTheme="minorEastAsia" w:hint="eastAsia"/>
          <w:b w:val="0"/>
          <w:sz w:val="22"/>
          <w:szCs w:val="22"/>
          <w:lang w:eastAsia="zh-CN"/>
        </w:rPr>
        <w:t>surface</w:t>
      </w:r>
      <w:r>
        <w:rPr>
          <w:rFonts w:eastAsiaTheme="minorEastAsia"/>
          <w:b w:val="0"/>
          <w:sz w:val="22"/>
          <w:szCs w:val="22"/>
          <w:lang w:eastAsia="zh-CN"/>
        </w:rPr>
        <w:t>s</w:t>
      </w:r>
      <w:r>
        <w:rPr>
          <w:rFonts w:eastAsiaTheme="minorEastAsia" w:hint="eastAsia"/>
          <w:b w:val="0"/>
          <w:sz w:val="22"/>
          <w:szCs w:val="22"/>
          <w:lang w:eastAsia="zh-CN"/>
        </w:rPr>
        <w:t xml:space="preserve"> </w:t>
      </w:r>
      <w:r>
        <w:rPr>
          <w:rFonts w:eastAsiaTheme="minorEastAsia"/>
          <w:b w:val="0"/>
          <w:sz w:val="22"/>
          <w:szCs w:val="22"/>
          <w:lang w:eastAsia="zh-CN"/>
        </w:rPr>
        <w:t>in</w:t>
      </w:r>
      <w:r w:rsidRPr="00A100AA">
        <w:rPr>
          <w:rFonts w:eastAsiaTheme="minorEastAsia"/>
          <w:b w:val="0"/>
          <w:sz w:val="22"/>
          <w:szCs w:val="22"/>
          <w:lang w:eastAsia="zh-CN"/>
        </w:rPr>
        <w:t xml:space="preserve"> different scenario</w:t>
      </w:r>
      <w:r>
        <w:rPr>
          <w:rFonts w:eastAsiaTheme="minorEastAsia"/>
          <w:b w:val="0"/>
          <w:sz w:val="22"/>
          <w:szCs w:val="22"/>
          <w:lang w:eastAsia="zh-CN"/>
        </w:rPr>
        <w:t xml:space="preserve"> setup</w:t>
      </w:r>
    </w:p>
    <w:p w:rsidR="00AE7028" w:rsidRDefault="00F91FA5" w:rsidP="00677CA3">
      <w:pPr>
        <w:spacing w:after="240"/>
        <w:jc w:val="both"/>
        <w:rPr>
          <w:rFonts w:eastAsiaTheme="minorEastAsia"/>
          <w:sz w:val="22"/>
          <w:szCs w:val="22"/>
          <w:lang w:eastAsia="zh-CN"/>
        </w:rPr>
      </w:pPr>
      <w:r>
        <w:rPr>
          <w:rFonts w:eastAsiaTheme="minorEastAsia"/>
          <w:sz w:val="22"/>
          <w:szCs w:val="22"/>
          <w:lang w:eastAsia="zh-CN"/>
        </w:rPr>
        <w:t xml:space="preserve">With the number of surfaces given by </w:t>
      </w:r>
      <w:fldSimple w:instr=" REF _Ref447297218 \h  \* MERGEFORMAT ">
        <w:r w:rsidR="004D5BFE" w:rsidRPr="004D5BFE">
          <w:rPr>
            <w:sz w:val="22"/>
            <w:szCs w:val="22"/>
          </w:rPr>
          <w:t xml:space="preserve">Table </w:t>
        </w:r>
        <w:r w:rsidR="004D5BFE" w:rsidRPr="004D5BFE">
          <w:rPr>
            <w:noProof/>
            <w:sz w:val="22"/>
            <w:szCs w:val="22"/>
          </w:rPr>
          <w:t>1</w:t>
        </w:r>
      </w:fldSimple>
      <w:r w:rsidRPr="00F91FA5">
        <w:rPr>
          <w:rFonts w:eastAsiaTheme="minorEastAsia"/>
          <w:sz w:val="22"/>
          <w:szCs w:val="22"/>
          <w:lang w:eastAsia="zh-CN"/>
        </w:rPr>
        <w:t xml:space="preserve">, </w:t>
      </w:r>
      <w:r w:rsidR="0006692D">
        <w:rPr>
          <w:rFonts w:eastAsiaTheme="minorEastAsia"/>
          <w:sz w:val="22"/>
          <w:szCs w:val="22"/>
          <w:lang w:eastAsia="zh-CN"/>
        </w:rPr>
        <w:t>the computation time based on</w:t>
      </w:r>
      <w:r>
        <w:rPr>
          <w:rFonts w:eastAsiaTheme="minorEastAsia"/>
          <w:sz w:val="22"/>
          <w:szCs w:val="22"/>
          <w:lang w:eastAsia="zh-CN"/>
        </w:rPr>
        <w:t xml:space="preserve"> different number of Rx but only one Tx is given in </w:t>
      </w:r>
      <w:r w:rsidR="00677CA3">
        <w:rPr>
          <w:rFonts w:eastAsiaTheme="minorEastAsia"/>
          <w:sz w:val="22"/>
          <w:szCs w:val="22"/>
          <w:lang w:eastAsia="zh-CN"/>
        </w:rPr>
        <w:fldChar w:fldCharType="begin"/>
      </w:r>
      <w:r w:rsidR="00677CA3">
        <w:rPr>
          <w:rFonts w:eastAsiaTheme="minorEastAsia"/>
          <w:sz w:val="22"/>
          <w:szCs w:val="22"/>
          <w:lang w:eastAsia="zh-CN"/>
        </w:rPr>
        <w:instrText xml:space="preserve"> REF _Ref447186984 \h </w:instrText>
      </w:r>
      <w:r w:rsidR="00677CA3">
        <w:rPr>
          <w:rFonts w:eastAsiaTheme="minorEastAsia"/>
          <w:sz w:val="22"/>
          <w:szCs w:val="22"/>
          <w:lang w:eastAsia="zh-CN"/>
        </w:rPr>
      </w:r>
      <w:r w:rsidR="00677CA3">
        <w:rPr>
          <w:rFonts w:eastAsiaTheme="minorEastAsia"/>
          <w:sz w:val="22"/>
          <w:szCs w:val="22"/>
          <w:lang w:eastAsia="zh-CN"/>
        </w:rPr>
        <w:fldChar w:fldCharType="separate"/>
      </w:r>
      <w:r w:rsidR="004D5BFE" w:rsidRPr="0010352E">
        <w:rPr>
          <w:rFonts w:eastAsiaTheme="minorEastAsia"/>
          <w:sz w:val="22"/>
          <w:szCs w:val="22"/>
          <w:lang w:eastAsia="zh-CN"/>
        </w:rPr>
        <w:t xml:space="preserve">Table </w:t>
      </w:r>
      <w:r w:rsidR="004D5BFE">
        <w:rPr>
          <w:rFonts w:eastAsiaTheme="minorEastAsia"/>
          <w:noProof/>
          <w:sz w:val="22"/>
          <w:szCs w:val="22"/>
          <w:lang w:eastAsia="zh-CN"/>
        </w:rPr>
        <w:t>2</w:t>
      </w:r>
      <w:r w:rsidR="00677CA3">
        <w:rPr>
          <w:rFonts w:eastAsiaTheme="minorEastAsia"/>
          <w:sz w:val="22"/>
          <w:szCs w:val="22"/>
          <w:lang w:eastAsia="zh-CN"/>
        </w:rPr>
        <w:fldChar w:fldCharType="end"/>
      </w:r>
      <w:r w:rsidR="00677CA3">
        <w:rPr>
          <w:rFonts w:eastAsiaTheme="minorEastAsia"/>
          <w:sz w:val="22"/>
          <w:szCs w:val="22"/>
          <w:lang w:eastAsia="zh-CN"/>
        </w:rPr>
        <w:t xml:space="preserve"> </w:t>
      </w:r>
      <w:r>
        <w:rPr>
          <w:rFonts w:eastAsiaTheme="minorEastAsia"/>
          <w:sz w:val="22"/>
          <w:szCs w:val="22"/>
          <w:lang w:eastAsia="zh-CN"/>
        </w:rPr>
        <w:t xml:space="preserve">for Madrid grid, and </w:t>
      </w:r>
      <w:r w:rsidRPr="00677CA3">
        <w:rPr>
          <w:rFonts w:eastAsiaTheme="minorEastAsia"/>
          <w:sz w:val="22"/>
          <w:szCs w:val="22"/>
          <w:lang w:eastAsia="zh-CN"/>
        </w:rPr>
        <w:t xml:space="preserve">in </w:t>
      </w:r>
      <w:fldSimple w:instr=" REF _Ref447199705 \h  \* MERGEFORMAT ">
        <w:r w:rsidR="004D5BFE" w:rsidRPr="004D5BFE">
          <w:rPr>
            <w:rFonts w:eastAsiaTheme="minorEastAsia"/>
            <w:sz w:val="22"/>
            <w:szCs w:val="22"/>
            <w:lang w:eastAsia="zh-CN"/>
          </w:rPr>
          <w:t xml:space="preserve">Table </w:t>
        </w:r>
        <w:r w:rsidR="004D5BFE" w:rsidRPr="004D5BFE">
          <w:rPr>
            <w:rFonts w:eastAsiaTheme="minorEastAsia"/>
            <w:noProof/>
            <w:sz w:val="22"/>
            <w:szCs w:val="22"/>
            <w:lang w:eastAsia="zh-CN"/>
          </w:rPr>
          <w:t>3</w:t>
        </w:r>
      </w:fldSimple>
      <w:r w:rsidR="00677CA3" w:rsidRPr="00677CA3">
        <w:rPr>
          <w:rFonts w:eastAsiaTheme="minorEastAsia"/>
          <w:sz w:val="22"/>
          <w:szCs w:val="22"/>
          <w:lang w:eastAsia="zh-CN"/>
        </w:rPr>
        <w:t xml:space="preserve"> </w:t>
      </w:r>
      <w:r w:rsidRPr="00677CA3">
        <w:rPr>
          <w:rFonts w:eastAsiaTheme="minorEastAsia"/>
          <w:sz w:val="22"/>
          <w:szCs w:val="22"/>
          <w:lang w:eastAsia="zh-CN"/>
        </w:rPr>
        <w:t>for</w:t>
      </w:r>
      <w:r>
        <w:rPr>
          <w:rFonts w:eastAsiaTheme="minorEastAsia"/>
          <w:sz w:val="22"/>
          <w:szCs w:val="22"/>
          <w:lang w:eastAsia="zh-CN"/>
        </w:rPr>
        <w:t xml:space="preserve"> detailed and simplified conference setup. </w:t>
      </w:r>
      <w:r w:rsidR="00992688">
        <w:rPr>
          <w:rFonts w:eastAsiaTheme="minorEastAsia"/>
          <w:sz w:val="22"/>
          <w:szCs w:val="22"/>
          <w:lang w:eastAsia="zh-CN"/>
        </w:rPr>
        <w:t xml:space="preserve">These times are collected from the simulations running on a normal PC </w:t>
      </w:r>
      <w:r w:rsidR="00992688">
        <w:rPr>
          <w:rFonts w:eastAsiaTheme="minorEastAsia"/>
          <w:sz w:val="22"/>
          <w:szCs w:val="22"/>
          <w:lang w:eastAsia="zh-CN"/>
        </w:rPr>
        <w:fldChar w:fldCharType="begin"/>
      </w:r>
      <w:r w:rsidR="00992688">
        <w:rPr>
          <w:rFonts w:eastAsiaTheme="minorEastAsia"/>
          <w:sz w:val="22"/>
          <w:szCs w:val="22"/>
          <w:lang w:eastAsia="zh-CN"/>
        </w:rPr>
        <w:instrText xml:space="preserve"> REF _Ref445278229 \r \h </w:instrText>
      </w:r>
      <w:r w:rsidR="00992688">
        <w:rPr>
          <w:rFonts w:eastAsiaTheme="minorEastAsia"/>
          <w:sz w:val="22"/>
          <w:szCs w:val="22"/>
          <w:lang w:eastAsia="zh-CN"/>
        </w:rPr>
      </w:r>
      <w:r w:rsidR="00992688">
        <w:rPr>
          <w:rFonts w:eastAsiaTheme="minorEastAsia"/>
          <w:sz w:val="22"/>
          <w:szCs w:val="22"/>
          <w:lang w:eastAsia="zh-CN"/>
        </w:rPr>
        <w:fldChar w:fldCharType="separate"/>
      </w:r>
      <w:r w:rsidR="004D5BFE">
        <w:rPr>
          <w:rFonts w:eastAsiaTheme="minorEastAsia"/>
          <w:sz w:val="22"/>
          <w:szCs w:val="22"/>
          <w:lang w:eastAsia="zh-CN"/>
        </w:rPr>
        <w:t>[5]</w:t>
      </w:r>
      <w:r w:rsidR="00992688">
        <w:rPr>
          <w:rFonts w:eastAsiaTheme="minorEastAsia"/>
          <w:sz w:val="22"/>
          <w:szCs w:val="22"/>
          <w:lang w:eastAsia="zh-CN"/>
        </w:rPr>
        <w:fldChar w:fldCharType="end"/>
      </w:r>
      <w:r w:rsidR="00992688">
        <w:rPr>
          <w:rFonts w:eastAsiaTheme="minorEastAsia"/>
          <w:sz w:val="22"/>
          <w:szCs w:val="22"/>
          <w:lang w:eastAsia="zh-CN"/>
        </w:rPr>
        <w:t>.</w:t>
      </w:r>
    </w:p>
    <w:tbl>
      <w:tblPr>
        <w:tblStyle w:val="TableGrid"/>
        <w:tblW w:w="0" w:type="auto"/>
        <w:jc w:val="center"/>
        <w:tblLook w:val="04A0"/>
      </w:tblPr>
      <w:tblGrid>
        <w:gridCol w:w="913"/>
        <w:gridCol w:w="1805"/>
        <w:gridCol w:w="1888"/>
        <w:gridCol w:w="1888"/>
      </w:tblGrid>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RxNum</w:t>
            </w:r>
          </w:p>
        </w:tc>
        <w:tc>
          <w:tcPr>
            <w:tcW w:w="0" w:type="auto"/>
          </w:tcPr>
          <w:p w:rsidR="00531C78" w:rsidRPr="0018205E" w:rsidRDefault="00531C78" w:rsidP="004B78A6">
            <w:pPr>
              <w:jc w:val="center"/>
              <w:rPr>
                <w:sz w:val="22"/>
                <w:szCs w:val="22"/>
              </w:rPr>
            </w:pPr>
            <w:r w:rsidRPr="0018205E">
              <w:rPr>
                <w:rFonts w:eastAsiaTheme="minorEastAsia"/>
                <w:sz w:val="22"/>
                <w:szCs w:val="22"/>
                <w:lang w:eastAsia="zh-CN"/>
              </w:rPr>
              <w:t>S</w:t>
            </w:r>
            <w:r w:rsidRPr="0018205E">
              <w:rPr>
                <w:rFonts w:eastAsiaTheme="minorEastAsia" w:hint="eastAsia"/>
                <w:sz w:val="22"/>
                <w:szCs w:val="22"/>
                <w:lang w:eastAsia="zh-CN"/>
              </w:rPr>
              <w:t>tochastic part</w:t>
            </w:r>
            <w:r w:rsidRPr="0018205E">
              <w:rPr>
                <w:sz w:val="22"/>
                <w:szCs w:val="22"/>
              </w:rPr>
              <w:t xml:space="preserve"> (s)</w:t>
            </w:r>
          </w:p>
        </w:tc>
        <w:tc>
          <w:tcPr>
            <w:tcW w:w="1888" w:type="dxa"/>
          </w:tcPr>
          <w:p w:rsidR="00531C78" w:rsidRPr="0018205E" w:rsidRDefault="00531C78" w:rsidP="004B78A6">
            <w:pPr>
              <w:jc w:val="center"/>
              <w:rPr>
                <w:sz w:val="22"/>
                <w:szCs w:val="22"/>
              </w:rPr>
            </w:pPr>
            <w:r w:rsidRPr="0018205E">
              <w:rPr>
                <w:rFonts w:eastAsiaTheme="minorEastAsia"/>
                <w:sz w:val="22"/>
                <w:szCs w:val="22"/>
                <w:lang w:eastAsia="zh-CN"/>
              </w:rPr>
              <w:t>D</w:t>
            </w:r>
            <w:r w:rsidRPr="0018205E">
              <w:rPr>
                <w:rFonts w:eastAsiaTheme="minorEastAsia" w:hint="eastAsia"/>
                <w:sz w:val="22"/>
                <w:szCs w:val="22"/>
                <w:lang w:eastAsia="zh-CN"/>
              </w:rPr>
              <w:t>eterministic part</w:t>
            </w:r>
            <w:r w:rsidRPr="0018205E">
              <w:rPr>
                <w:sz w:val="22"/>
                <w:szCs w:val="22"/>
              </w:rPr>
              <w:t xml:space="preserve"> (s)</w:t>
            </w:r>
          </w:p>
        </w:tc>
        <w:tc>
          <w:tcPr>
            <w:tcW w:w="1888" w:type="dxa"/>
          </w:tcPr>
          <w:p w:rsidR="00531C78" w:rsidRPr="0018205E" w:rsidRDefault="00531C78" w:rsidP="004B78A6">
            <w:pPr>
              <w:jc w:val="center"/>
              <w:rPr>
                <w:sz w:val="22"/>
                <w:szCs w:val="22"/>
              </w:rPr>
            </w:pPr>
            <w:r w:rsidRPr="0018205E">
              <w:rPr>
                <w:sz w:val="22"/>
                <w:szCs w:val="22"/>
              </w:rPr>
              <w:t>Total</w:t>
            </w:r>
            <w:r w:rsidRPr="0018205E">
              <w:rPr>
                <w:rFonts w:eastAsiaTheme="minorEastAsia" w:hint="eastAsia"/>
                <w:sz w:val="22"/>
                <w:szCs w:val="22"/>
                <w:lang w:eastAsia="zh-CN"/>
              </w:rPr>
              <w:t xml:space="preserve"> t</w:t>
            </w:r>
            <w:r w:rsidRPr="0018205E">
              <w:rPr>
                <w:sz w:val="22"/>
                <w:szCs w:val="22"/>
              </w:rPr>
              <w:t>ime (s)</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1</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0.016</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3.703</w:t>
            </w:r>
          </w:p>
        </w:tc>
        <w:tc>
          <w:tcPr>
            <w:tcW w:w="1888" w:type="dxa"/>
          </w:tcPr>
          <w:p w:rsidR="00531C78" w:rsidRPr="0018205E" w:rsidRDefault="00531C78" w:rsidP="004B78A6">
            <w:pPr>
              <w:jc w:val="center"/>
              <w:rPr>
                <w:rFonts w:eastAsiaTheme="minorEastAsia"/>
                <w:b/>
                <w:sz w:val="22"/>
                <w:szCs w:val="22"/>
                <w:lang w:eastAsia="zh-CN"/>
              </w:rPr>
            </w:pPr>
            <w:r w:rsidRPr="0018205E">
              <w:rPr>
                <w:b/>
                <w:sz w:val="22"/>
                <w:szCs w:val="22"/>
              </w:rPr>
              <w:t>3.7</w:t>
            </w:r>
            <w:r w:rsidRPr="0018205E">
              <w:rPr>
                <w:rFonts w:eastAsiaTheme="minorEastAsia" w:hint="eastAsia"/>
                <w:b/>
                <w:sz w:val="22"/>
                <w:szCs w:val="22"/>
                <w:lang w:eastAsia="zh-CN"/>
              </w:rPr>
              <w:t>19</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2</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0.022</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3.671</w:t>
            </w:r>
          </w:p>
        </w:tc>
        <w:tc>
          <w:tcPr>
            <w:tcW w:w="1888" w:type="dxa"/>
          </w:tcPr>
          <w:p w:rsidR="00531C78" w:rsidRPr="0018205E" w:rsidRDefault="00531C78" w:rsidP="004B78A6">
            <w:pPr>
              <w:jc w:val="center"/>
              <w:rPr>
                <w:rFonts w:eastAsiaTheme="minorEastAsia"/>
                <w:b/>
                <w:sz w:val="22"/>
                <w:szCs w:val="22"/>
                <w:lang w:eastAsia="zh-CN"/>
              </w:rPr>
            </w:pPr>
            <w:r w:rsidRPr="0018205E">
              <w:rPr>
                <w:b/>
                <w:sz w:val="22"/>
                <w:szCs w:val="22"/>
              </w:rPr>
              <w:t>3.6</w:t>
            </w:r>
            <w:r w:rsidRPr="0018205E">
              <w:rPr>
                <w:rFonts w:eastAsiaTheme="minorEastAsia" w:hint="eastAsia"/>
                <w:b/>
                <w:sz w:val="22"/>
                <w:szCs w:val="22"/>
                <w:lang w:eastAsia="zh-CN"/>
              </w:rPr>
              <w:t>93</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4</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0.055</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3.735</w:t>
            </w:r>
          </w:p>
        </w:tc>
        <w:tc>
          <w:tcPr>
            <w:tcW w:w="1888" w:type="dxa"/>
          </w:tcPr>
          <w:p w:rsidR="00531C78" w:rsidRPr="0018205E" w:rsidRDefault="00531C78" w:rsidP="004B78A6">
            <w:pPr>
              <w:jc w:val="center"/>
              <w:rPr>
                <w:rFonts w:eastAsiaTheme="minorEastAsia"/>
                <w:b/>
                <w:sz w:val="22"/>
                <w:szCs w:val="22"/>
                <w:lang w:eastAsia="zh-CN"/>
              </w:rPr>
            </w:pPr>
            <w:r w:rsidRPr="0018205E">
              <w:rPr>
                <w:rFonts w:eastAsiaTheme="minorEastAsia" w:hint="eastAsia"/>
                <w:b/>
                <w:sz w:val="22"/>
                <w:szCs w:val="22"/>
                <w:lang w:eastAsia="zh-CN"/>
              </w:rPr>
              <w:t>3.79</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8</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0.074</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3.813</w:t>
            </w:r>
          </w:p>
        </w:tc>
        <w:tc>
          <w:tcPr>
            <w:tcW w:w="1888" w:type="dxa"/>
          </w:tcPr>
          <w:p w:rsidR="00531C78" w:rsidRPr="0018205E" w:rsidRDefault="00531C78" w:rsidP="004B78A6">
            <w:pPr>
              <w:jc w:val="center"/>
              <w:rPr>
                <w:rFonts w:eastAsiaTheme="minorEastAsia"/>
                <w:b/>
                <w:sz w:val="22"/>
                <w:szCs w:val="22"/>
                <w:lang w:eastAsia="zh-CN"/>
              </w:rPr>
            </w:pPr>
            <w:r w:rsidRPr="0018205E">
              <w:rPr>
                <w:rFonts w:eastAsiaTheme="minorEastAsia" w:hint="eastAsia"/>
                <w:b/>
                <w:sz w:val="22"/>
                <w:szCs w:val="22"/>
                <w:lang w:eastAsia="zh-CN"/>
              </w:rPr>
              <w:t>3.887</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16</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0.116</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3.937</w:t>
            </w:r>
          </w:p>
        </w:tc>
        <w:tc>
          <w:tcPr>
            <w:tcW w:w="1888" w:type="dxa"/>
          </w:tcPr>
          <w:p w:rsidR="00531C78" w:rsidRPr="0018205E" w:rsidRDefault="00531C78" w:rsidP="004B78A6">
            <w:pPr>
              <w:jc w:val="center"/>
              <w:rPr>
                <w:rFonts w:eastAsiaTheme="minorEastAsia"/>
                <w:b/>
                <w:sz w:val="22"/>
                <w:szCs w:val="22"/>
                <w:lang w:eastAsia="zh-CN"/>
              </w:rPr>
            </w:pPr>
            <w:r w:rsidRPr="0018205E">
              <w:rPr>
                <w:rFonts w:eastAsiaTheme="minorEastAsia" w:hint="eastAsia"/>
                <w:b/>
                <w:sz w:val="22"/>
                <w:szCs w:val="22"/>
                <w:lang w:eastAsia="zh-CN"/>
              </w:rPr>
              <w:t>4.053</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32</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0.248</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4.218</w:t>
            </w:r>
          </w:p>
        </w:tc>
        <w:tc>
          <w:tcPr>
            <w:tcW w:w="1888" w:type="dxa"/>
          </w:tcPr>
          <w:p w:rsidR="00531C78" w:rsidRPr="0018205E" w:rsidRDefault="00531C78" w:rsidP="004B78A6">
            <w:pPr>
              <w:jc w:val="center"/>
              <w:rPr>
                <w:rFonts w:eastAsiaTheme="minorEastAsia"/>
                <w:b/>
                <w:sz w:val="22"/>
                <w:szCs w:val="22"/>
                <w:lang w:eastAsia="zh-CN"/>
              </w:rPr>
            </w:pPr>
            <w:r w:rsidRPr="0018205E">
              <w:rPr>
                <w:rFonts w:eastAsiaTheme="minorEastAsia" w:hint="eastAsia"/>
                <w:b/>
                <w:sz w:val="22"/>
                <w:szCs w:val="22"/>
                <w:lang w:eastAsia="zh-CN"/>
              </w:rPr>
              <w:t>4.466</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64</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0.374</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6.265</w:t>
            </w:r>
          </w:p>
        </w:tc>
        <w:tc>
          <w:tcPr>
            <w:tcW w:w="1888" w:type="dxa"/>
          </w:tcPr>
          <w:p w:rsidR="00531C78" w:rsidRPr="0018205E" w:rsidRDefault="00531C78" w:rsidP="004B78A6">
            <w:pPr>
              <w:jc w:val="center"/>
              <w:rPr>
                <w:rFonts w:eastAsiaTheme="minorEastAsia"/>
                <w:b/>
                <w:sz w:val="22"/>
                <w:szCs w:val="22"/>
                <w:lang w:eastAsia="zh-CN"/>
              </w:rPr>
            </w:pPr>
            <w:r w:rsidRPr="0018205E">
              <w:rPr>
                <w:rFonts w:eastAsiaTheme="minorEastAsia" w:hint="eastAsia"/>
                <w:b/>
                <w:sz w:val="22"/>
                <w:szCs w:val="22"/>
                <w:lang w:eastAsia="zh-CN"/>
              </w:rPr>
              <w:t>6.639</w:t>
            </w:r>
          </w:p>
        </w:tc>
      </w:tr>
      <w:tr w:rsidR="00531C78" w:rsidRPr="004418AB" w:rsidTr="004B78A6">
        <w:trPr>
          <w:jc w:val="center"/>
        </w:trPr>
        <w:tc>
          <w:tcPr>
            <w:tcW w:w="0" w:type="auto"/>
          </w:tcPr>
          <w:p w:rsidR="00531C78" w:rsidRPr="0018205E" w:rsidRDefault="00531C78" w:rsidP="004B78A6">
            <w:pPr>
              <w:jc w:val="center"/>
              <w:rPr>
                <w:sz w:val="22"/>
                <w:szCs w:val="22"/>
              </w:rPr>
            </w:pPr>
            <w:r w:rsidRPr="0018205E">
              <w:rPr>
                <w:sz w:val="22"/>
                <w:szCs w:val="22"/>
              </w:rPr>
              <w:t>128</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0.838</w:t>
            </w:r>
          </w:p>
        </w:tc>
        <w:tc>
          <w:tcPr>
            <w:tcW w:w="1888" w:type="dxa"/>
          </w:tcPr>
          <w:p w:rsidR="00531C78" w:rsidRPr="0018205E" w:rsidRDefault="00531C78" w:rsidP="004B78A6">
            <w:pPr>
              <w:jc w:val="center"/>
              <w:rPr>
                <w:rFonts w:eastAsiaTheme="minorEastAsia"/>
                <w:sz w:val="22"/>
                <w:szCs w:val="22"/>
                <w:lang w:eastAsia="zh-CN"/>
              </w:rPr>
            </w:pPr>
            <w:r w:rsidRPr="0018205E">
              <w:rPr>
                <w:sz w:val="22"/>
                <w:szCs w:val="22"/>
              </w:rPr>
              <w:t>6.344</w:t>
            </w:r>
          </w:p>
        </w:tc>
        <w:tc>
          <w:tcPr>
            <w:tcW w:w="1888" w:type="dxa"/>
          </w:tcPr>
          <w:p w:rsidR="00531C78" w:rsidRPr="0018205E" w:rsidRDefault="00531C78" w:rsidP="004B78A6">
            <w:pPr>
              <w:jc w:val="center"/>
              <w:rPr>
                <w:rFonts w:eastAsiaTheme="minorEastAsia"/>
                <w:b/>
                <w:sz w:val="22"/>
                <w:szCs w:val="22"/>
                <w:lang w:eastAsia="zh-CN"/>
              </w:rPr>
            </w:pPr>
            <w:r w:rsidRPr="0018205E">
              <w:rPr>
                <w:rFonts w:eastAsiaTheme="minorEastAsia" w:hint="eastAsia"/>
                <w:b/>
                <w:sz w:val="22"/>
                <w:szCs w:val="22"/>
                <w:lang w:eastAsia="zh-CN"/>
              </w:rPr>
              <w:t>7.182</w:t>
            </w:r>
          </w:p>
        </w:tc>
      </w:tr>
      <w:tr w:rsidR="00531C78" w:rsidRPr="004418AB" w:rsidTr="004B78A6">
        <w:trPr>
          <w:jc w:val="center"/>
        </w:trPr>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5000</w:t>
            </w:r>
          </w:p>
        </w:tc>
        <w:tc>
          <w:tcPr>
            <w:tcW w:w="0" w:type="auto"/>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35.56</w:t>
            </w:r>
          </w:p>
        </w:tc>
        <w:tc>
          <w:tcPr>
            <w:tcW w:w="1888" w:type="dxa"/>
          </w:tcPr>
          <w:p w:rsidR="00531C78" w:rsidRPr="0018205E" w:rsidRDefault="00531C78" w:rsidP="004B78A6">
            <w:pPr>
              <w:jc w:val="center"/>
              <w:rPr>
                <w:rFonts w:eastAsiaTheme="minorEastAsia"/>
                <w:sz w:val="22"/>
                <w:szCs w:val="22"/>
                <w:lang w:eastAsia="zh-CN"/>
              </w:rPr>
            </w:pPr>
            <w:r w:rsidRPr="0018205E">
              <w:rPr>
                <w:rFonts w:eastAsiaTheme="minorEastAsia" w:hint="eastAsia"/>
                <w:sz w:val="22"/>
                <w:szCs w:val="22"/>
                <w:lang w:eastAsia="zh-CN"/>
              </w:rPr>
              <w:t>122.86</w:t>
            </w:r>
          </w:p>
        </w:tc>
        <w:tc>
          <w:tcPr>
            <w:tcW w:w="1888" w:type="dxa"/>
          </w:tcPr>
          <w:p w:rsidR="00531C78" w:rsidRPr="0018205E" w:rsidRDefault="00531C78" w:rsidP="004B78A6">
            <w:pPr>
              <w:jc w:val="center"/>
              <w:rPr>
                <w:rFonts w:eastAsiaTheme="minorEastAsia"/>
                <w:b/>
                <w:sz w:val="22"/>
                <w:szCs w:val="22"/>
                <w:lang w:eastAsia="zh-CN"/>
              </w:rPr>
            </w:pPr>
            <w:r w:rsidRPr="0018205E">
              <w:rPr>
                <w:rFonts w:eastAsiaTheme="minorEastAsia" w:hint="eastAsia"/>
                <w:b/>
                <w:sz w:val="22"/>
                <w:szCs w:val="22"/>
                <w:lang w:eastAsia="zh-CN"/>
              </w:rPr>
              <w:t>158.42</w:t>
            </w:r>
          </w:p>
        </w:tc>
      </w:tr>
    </w:tbl>
    <w:p w:rsidR="00F91FA5" w:rsidRDefault="00F91FA5" w:rsidP="009C4B08">
      <w:pPr>
        <w:spacing w:before="120" w:after="240"/>
        <w:jc w:val="center"/>
        <w:rPr>
          <w:rFonts w:eastAsiaTheme="minorEastAsia"/>
          <w:sz w:val="22"/>
          <w:szCs w:val="22"/>
          <w:lang w:eastAsia="zh-CN"/>
        </w:rPr>
      </w:pPr>
      <w:bookmarkStart w:id="11" w:name="_Ref447186984"/>
      <w:r w:rsidRPr="0010352E">
        <w:rPr>
          <w:rFonts w:eastAsiaTheme="minorEastAsia"/>
          <w:sz w:val="22"/>
          <w:szCs w:val="22"/>
          <w:lang w:eastAsia="zh-CN"/>
        </w:rPr>
        <w:t xml:space="preserve">Table </w:t>
      </w:r>
      <w:r w:rsidRPr="0010352E">
        <w:rPr>
          <w:rFonts w:eastAsiaTheme="minorEastAsia"/>
          <w:b/>
          <w:sz w:val="22"/>
          <w:szCs w:val="22"/>
          <w:lang w:eastAsia="zh-CN"/>
        </w:rPr>
        <w:fldChar w:fldCharType="begin"/>
      </w:r>
      <w:r w:rsidRPr="0010352E">
        <w:rPr>
          <w:rFonts w:eastAsiaTheme="minorEastAsia"/>
          <w:sz w:val="22"/>
          <w:szCs w:val="22"/>
          <w:lang w:eastAsia="zh-CN"/>
        </w:rPr>
        <w:instrText xml:space="preserve"> SEQ Table \* ARABIC </w:instrText>
      </w:r>
      <w:r w:rsidRPr="0010352E">
        <w:rPr>
          <w:rFonts w:eastAsiaTheme="minorEastAsia"/>
          <w:b/>
          <w:sz w:val="22"/>
          <w:szCs w:val="22"/>
          <w:lang w:eastAsia="zh-CN"/>
        </w:rPr>
        <w:fldChar w:fldCharType="separate"/>
      </w:r>
      <w:r w:rsidR="004D5BFE">
        <w:rPr>
          <w:rFonts w:eastAsiaTheme="minorEastAsia"/>
          <w:noProof/>
          <w:sz w:val="22"/>
          <w:szCs w:val="22"/>
          <w:lang w:eastAsia="zh-CN"/>
        </w:rPr>
        <w:t>2</w:t>
      </w:r>
      <w:r w:rsidRPr="0010352E">
        <w:rPr>
          <w:rFonts w:eastAsiaTheme="minorEastAsia"/>
          <w:b/>
          <w:sz w:val="22"/>
          <w:szCs w:val="22"/>
          <w:lang w:eastAsia="zh-CN"/>
        </w:rPr>
        <w:fldChar w:fldCharType="end"/>
      </w:r>
      <w:bookmarkEnd w:id="11"/>
      <w:r w:rsidRPr="0010352E">
        <w:rPr>
          <w:rFonts w:eastAsiaTheme="minorEastAsia" w:hint="eastAsia"/>
          <w:sz w:val="22"/>
          <w:szCs w:val="22"/>
          <w:lang w:eastAsia="zh-CN"/>
        </w:rPr>
        <w:t xml:space="preserve"> </w:t>
      </w:r>
      <w:r>
        <w:rPr>
          <w:rFonts w:eastAsiaTheme="minorEastAsia"/>
          <w:sz w:val="22"/>
          <w:szCs w:val="22"/>
          <w:lang w:eastAsia="zh-CN"/>
        </w:rPr>
        <w:t>Simulation time of</w:t>
      </w:r>
      <w:r w:rsidRPr="0010352E">
        <w:rPr>
          <w:rFonts w:eastAsiaTheme="minorEastAsia"/>
          <w:sz w:val="22"/>
          <w:szCs w:val="22"/>
          <w:lang w:eastAsia="zh-CN"/>
        </w:rPr>
        <w:t xml:space="preserve"> </w:t>
      </w:r>
      <w:r>
        <w:rPr>
          <w:rFonts w:eastAsiaTheme="minorEastAsia" w:hint="eastAsia"/>
          <w:sz w:val="22"/>
          <w:szCs w:val="22"/>
          <w:lang w:eastAsia="zh-CN"/>
        </w:rPr>
        <w:t xml:space="preserve">hybrid model in the </w:t>
      </w:r>
      <w:r>
        <w:rPr>
          <w:rFonts w:eastAsiaTheme="minorEastAsia"/>
          <w:sz w:val="22"/>
          <w:szCs w:val="22"/>
          <w:lang w:eastAsia="zh-CN"/>
        </w:rPr>
        <w:t>Madrid grid</w:t>
      </w:r>
      <w:r w:rsidRPr="0010352E">
        <w:rPr>
          <w:rFonts w:eastAsiaTheme="minorEastAsia"/>
          <w:sz w:val="22"/>
          <w:szCs w:val="22"/>
          <w:lang w:eastAsia="zh-CN"/>
        </w:rPr>
        <w:t xml:space="preserve"> scenario</w:t>
      </w:r>
    </w:p>
    <w:tbl>
      <w:tblPr>
        <w:tblStyle w:val="TableGrid"/>
        <w:tblW w:w="7850" w:type="dxa"/>
        <w:jc w:val="center"/>
        <w:tblLook w:val="04A0"/>
      </w:tblPr>
      <w:tblGrid>
        <w:gridCol w:w="913"/>
        <w:gridCol w:w="1121"/>
        <w:gridCol w:w="1464"/>
        <w:gridCol w:w="1553"/>
        <w:gridCol w:w="1282"/>
        <w:gridCol w:w="1517"/>
      </w:tblGrid>
      <w:tr w:rsidR="00F91FA5" w:rsidRPr="004418AB" w:rsidTr="004B78A6">
        <w:trPr>
          <w:trHeight w:val="507"/>
          <w:jc w:val="center"/>
        </w:trPr>
        <w:tc>
          <w:tcPr>
            <w:tcW w:w="0" w:type="auto"/>
          </w:tcPr>
          <w:p w:rsidR="00F91FA5" w:rsidRPr="0018205E" w:rsidRDefault="00F91FA5" w:rsidP="004B78A6">
            <w:pPr>
              <w:jc w:val="center"/>
              <w:rPr>
                <w:sz w:val="22"/>
                <w:szCs w:val="22"/>
              </w:rPr>
            </w:pPr>
            <w:r w:rsidRPr="0018205E">
              <w:rPr>
                <w:sz w:val="22"/>
                <w:szCs w:val="22"/>
              </w:rPr>
              <w:t>RxNum</w:t>
            </w:r>
          </w:p>
        </w:tc>
        <w:tc>
          <w:tcPr>
            <w:tcW w:w="1121" w:type="dxa"/>
          </w:tcPr>
          <w:p w:rsidR="00F91FA5" w:rsidRPr="0018205E" w:rsidRDefault="00F91FA5" w:rsidP="004B78A6">
            <w:pPr>
              <w:jc w:val="center"/>
              <w:rPr>
                <w:sz w:val="22"/>
                <w:szCs w:val="22"/>
              </w:rPr>
            </w:pPr>
            <w:r w:rsidRPr="0018205E">
              <w:rPr>
                <w:rFonts w:eastAsiaTheme="minorEastAsia"/>
                <w:sz w:val="22"/>
                <w:szCs w:val="22"/>
                <w:lang w:eastAsia="zh-CN"/>
              </w:rPr>
              <w:t>S</w:t>
            </w:r>
            <w:r w:rsidRPr="0018205E">
              <w:rPr>
                <w:rFonts w:eastAsiaTheme="minorEastAsia" w:hint="eastAsia"/>
                <w:sz w:val="22"/>
                <w:szCs w:val="22"/>
                <w:lang w:eastAsia="zh-CN"/>
              </w:rPr>
              <w:t>tochastic part</w:t>
            </w:r>
            <w:r w:rsidRPr="0018205E">
              <w:rPr>
                <w:sz w:val="22"/>
                <w:szCs w:val="22"/>
              </w:rPr>
              <w:t xml:space="preserve"> (s)</w:t>
            </w:r>
          </w:p>
        </w:tc>
        <w:tc>
          <w:tcPr>
            <w:tcW w:w="1464" w:type="dxa"/>
          </w:tcPr>
          <w:p w:rsidR="00F91FA5" w:rsidRPr="0018205E" w:rsidRDefault="00F91FA5" w:rsidP="004B78A6">
            <w:pPr>
              <w:jc w:val="center"/>
              <w:rPr>
                <w:sz w:val="22"/>
                <w:szCs w:val="22"/>
              </w:rPr>
            </w:pPr>
            <w:r w:rsidRPr="0018205E">
              <w:rPr>
                <w:rFonts w:eastAsiaTheme="minorEastAsia"/>
                <w:sz w:val="22"/>
                <w:szCs w:val="22"/>
                <w:lang w:eastAsia="zh-CN"/>
              </w:rPr>
              <w:t>D</w:t>
            </w:r>
            <w:r w:rsidRPr="0018205E">
              <w:rPr>
                <w:rFonts w:eastAsiaTheme="minorEastAsia" w:hint="eastAsia"/>
                <w:sz w:val="22"/>
                <w:szCs w:val="22"/>
                <w:lang w:eastAsia="zh-CN"/>
              </w:rPr>
              <w:t xml:space="preserve">eterministic </w:t>
            </w:r>
            <w:r>
              <w:rPr>
                <w:rFonts w:eastAsiaTheme="minorEastAsia" w:hint="eastAsia"/>
                <w:sz w:val="22"/>
                <w:szCs w:val="22"/>
                <w:lang w:eastAsia="zh-CN"/>
              </w:rPr>
              <w:t xml:space="preserve">detailed </w:t>
            </w:r>
            <w:r w:rsidRPr="0018205E">
              <w:rPr>
                <w:sz w:val="22"/>
                <w:szCs w:val="22"/>
              </w:rPr>
              <w:t>(s)</w:t>
            </w:r>
          </w:p>
        </w:tc>
        <w:tc>
          <w:tcPr>
            <w:tcW w:w="1553" w:type="dxa"/>
          </w:tcPr>
          <w:p w:rsidR="00F91FA5" w:rsidRPr="0018205E" w:rsidRDefault="00F91FA5" w:rsidP="004B78A6">
            <w:pPr>
              <w:jc w:val="center"/>
              <w:rPr>
                <w:sz w:val="22"/>
                <w:szCs w:val="22"/>
              </w:rPr>
            </w:pPr>
            <w:r w:rsidRPr="0018205E">
              <w:rPr>
                <w:rFonts w:eastAsiaTheme="minorEastAsia"/>
                <w:sz w:val="22"/>
                <w:szCs w:val="22"/>
                <w:lang w:eastAsia="zh-CN"/>
              </w:rPr>
              <w:t>D</w:t>
            </w:r>
            <w:r w:rsidRPr="0018205E">
              <w:rPr>
                <w:rFonts w:eastAsiaTheme="minorEastAsia" w:hint="eastAsia"/>
                <w:sz w:val="22"/>
                <w:szCs w:val="22"/>
                <w:lang w:eastAsia="zh-CN"/>
              </w:rPr>
              <w:t xml:space="preserve">eterministic </w:t>
            </w:r>
            <w:r>
              <w:rPr>
                <w:rFonts w:eastAsiaTheme="minorEastAsia" w:hint="eastAsia"/>
                <w:sz w:val="22"/>
                <w:szCs w:val="22"/>
                <w:lang w:eastAsia="zh-CN"/>
              </w:rPr>
              <w:t>simplified (s)</w:t>
            </w:r>
          </w:p>
        </w:tc>
        <w:tc>
          <w:tcPr>
            <w:tcW w:w="1282" w:type="dxa"/>
          </w:tcPr>
          <w:p w:rsidR="00F91FA5" w:rsidRPr="0056677C" w:rsidRDefault="00F91FA5" w:rsidP="004B78A6">
            <w:pPr>
              <w:jc w:val="center"/>
              <w:rPr>
                <w:b/>
                <w:sz w:val="22"/>
                <w:szCs w:val="22"/>
              </w:rPr>
            </w:pPr>
            <w:r w:rsidRPr="00A100AA">
              <w:rPr>
                <w:b/>
                <w:sz w:val="22"/>
                <w:szCs w:val="22"/>
              </w:rPr>
              <w:t>Total</w:t>
            </w:r>
            <w:r w:rsidRPr="00A100AA">
              <w:rPr>
                <w:rFonts w:eastAsiaTheme="minorEastAsia"/>
                <w:b/>
                <w:sz w:val="22"/>
                <w:szCs w:val="22"/>
                <w:lang w:eastAsia="zh-CN"/>
              </w:rPr>
              <w:t xml:space="preserve"> t</w:t>
            </w:r>
            <w:r w:rsidRPr="00A100AA">
              <w:rPr>
                <w:b/>
                <w:sz w:val="22"/>
                <w:szCs w:val="22"/>
              </w:rPr>
              <w:t xml:space="preserve">ime </w:t>
            </w:r>
            <w:r>
              <w:rPr>
                <w:rFonts w:eastAsiaTheme="minorEastAsia" w:hint="eastAsia"/>
                <w:b/>
                <w:sz w:val="22"/>
                <w:szCs w:val="22"/>
                <w:lang w:eastAsia="zh-CN"/>
              </w:rPr>
              <w:t xml:space="preserve">detailed </w:t>
            </w:r>
            <w:r w:rsidRPr="00A100AA">
              <w:rPr>
                <w:b/>
                <w:sz w:val="22"/>
                <w:szCs w:val="22"/>
              </w:rPr>
              <w:t>(</w:t>
            </w:r>
            <w:r w:rsidRPr="00A100AA">
              <w:rPr>
                <w:rFonts w:eastAsiaTheme="minorEastAsia"/>
                <w:b/>
                <w:sz w:val="22"/>
                <w:szCs w:val="22"/>
                <w:lang w:eastAsia="zh-CN"/>
              </w:rPr>
              <w:t>s</w:t>
            </w:r>
            <w:r w:rsidRPr="00A100AA">
              <w:rPr>
                <w:b/>
                <w:sz w:val="22"/>
                <w:szCs w:val="22"/>
              </w:rPr>
              <w:t>)</w:t>
            </w:r>
          </w:p>
        </w:tc>
        <w:tc>
          <w:tcPr>
            <w:tcW w:w="1517" w:type="dxa"/>
          </w:tcPr>
          <w:p w:rsidR="00F91FA5" w:rsidRPr="0056677C" w:rsidRDefault="00F91FA5" w:rsidP="004B78A6">
            <w:pPr>
              <w:jc w:val="center"/>
              <w:rPr>
                <w:rFonts w:eastAsiaTheme="minorEastAsia"/>
                <w:b/>
                <w:sz w:val="22"/>
                <w:szCs w:val="22"/>
                <w:lang w:eastAsia="zh-CN"/>
              </w:rPr>
            </w:pPr>
            <w:r w:rsidRPr="00A100AA">
              <w:rPr>
                <w:rFonts w:eastAsiaTheme="minorEastAsia"/>
                <w:b/>
                <w:sz w:val="22"/>
                <w:szCs w:val="22"/>
                <w:lang w:eastAsia="zh-CN"/>
              </w:rPr>
              <w:t>Total time simplified (s)</w:t>
            </w:r>
          </w:p>
        </w:tc>
      </w:tr>
      <w:tr w:rsidR="00F91FA5" w:rsidRPr="004418AB" w:rsidTr="004B78A6">
        <w:trPr>
          <w:trHeight w:val="253"/>
          <w:jc w:val="center"/>
        </w:trPr>
        <w:tc>
          <w:tcPr>
            <w:tcW w:w="0" w:type="auto"/>
          </w:tcPr>
          <w:p w:rsidR="00F91FA5" w:rsidRPr="0018205E" w:rsidRDefault="00F91FA5" w:rsidP="004B78A6">
            <w:pPr>
              <w:jc w:val="center"/>
              <w:rPr>
                <w:sz w:val="22"/>
                <w:szCs w:val="22"/>
              </w:rPr>
            </w:pPr>
            <w:r w:rsidRPr="0018205E">
              <w:rPr>
                <w:sz w:val="22"/>
                <w:szCs w:val="22"/>
              </w:rPr>
              <w:t>1</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0.018</w:t>
            </w:r>
          </w:p>
        </w:tc>
        <w:tc>
          <w:tcPr>
            <w:tcW w:w="1464" w:type="dxa"/>
          </w:tcPr>
          <w:p w:rsidR="00F91FA5" w:rsidRDefault="00F91FA5" w:rsidP="004B78A6">
            <w:pPr>
              <w:jc w:val="center"/>
              <w:rPr>
                <w:rFonts w:eastAsiaTheme="minorEastAsia"/>
                <w:b/>
                <w:sz w:val="22"/>
                <w:szCs w:val="22"/>
                <w:lang w:eastAsia="zh-CN"/>
              </w:rPr>
            </w:pPr>
            <w:r w:rsidRPr="0018205E">
              <w:rPr>
                <w:rFonts w:eastAsiaTheme="minorEastAsia" w:hint="eastAsia"/>
                <w:sz w:val="22"/>
                <w:szCs w:val="22"/>
                <w:lang w:eastAsia="zh-CN"/>
              </w:rPr>
              <w:t>997.64</w:t>
            </w:r>
          </w:p>
        </w:tc>
        <w:tc>
          <w:tcPr>
            <w:tcW w:w="1553" w:type="dxa"/>
          </w:tcPr>
          <w:p w:rsidR="00F91FA5" w:rsidRPr="00BF07B2" w:rsidRDefault="00F91FA5" w:rsidP="004B78A6">
            <w:pPr>
              <w:jc w:val="center"/>
              <w:rPr>
                <w:rFonts w:eastAsiaTheme="minorEastAsia"/>
                <w:b/>
                <w:sz w:val="22"/>
                <w:szCs w:val="22"/>
                <w:lang w:eastAsia="zh-CN"/>
              </w:rPr>
            </w:pPr>
            <w:r>
              <w:rPr>
                <w:rFonts w:eastAsiaTheme="minorEastAsia" w:hint="eastAsia"/>
                <w:sz w:val="22"/>
                <w:szCs w:val="22"/>
                <w:lang w:eastAsia="zh-CN"/>
              </w:rPr>
              <w:t>1.502</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997.658</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1.520</w:t>
            </w:r>
          </w:p>
        </w:tc>
      </w:tr>
      <w:tr w:rsidR="00F91FA5" w:rsidRPr="004418AB" w:rsidTr="004B78A6">
        <w:trPr>
          <w:trHeight w:val="253"/>
          <w:jc w:val="center"/>
        </w:trPr>
        <w:tc>
          <w:tcPr>
            <w:tcW w:w="0" w:type="auto"/>
          </w:tcPr>
          <w:p w:rsidR="00F91FA5" w:rsidRPr="0018205E" w:rsidRDefault="00F91FA5" w:rsidP="004B78A6">
            <w:pPr>
              <w:jc w:val="center"/>
              <w:rPr>
                <w:sz w:val="22"/>
                <w:szCs w:val="22"/>
              </w:rPr>
            </w:pPr>
            <w:r w:rsidRPr="0018205E">
              <w:rPr>
                <w:sz w:val="22"/>
                <w:szCs w:val="22"/>
              </w:rPr>
              <w:t>2</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0.021</w:t>
            </w:r>
          </w:p>
        </w:tc>
        <w:tc>
          <w:tcPr>
            <w:tcW w:w="1464" w:type="dxa"/>
          </w:tcPr>
          <w:p w:rsidR="00F91FA5" w:rsidRDefault="00F91FA5" w:rsidP="004B78A6">
            <w:pPr>
              <w:jc w:val="center"/>
              <w:rPr>
                <w:rFonts w:eastAsiaTheme="minorEastAsia"/>
                <w:b/>
                <w:sz w:val="22"/>
                <w:szCs w:val="22"/>
                <w:lang w:eastAsia="zh-CN"/>
              </w:rPr>
            </w:pPr>
            <w:r>
              <w:rPr>
                <w:rFonts w:eastAsiaTheme="minorEastAsia" w:hint="eastAsia"/>
                <w:sz w:val="22"/>
                <w:szCs w:val="22"/>
                <w:lang w:eastAsia="zh-CN"/>
              </w:rPr>
              <w:t>996.25</w:t>
            </w:r>
          </w:p>
        </w:tc>
        <w:tc>
          <w:tcPr>
            <w:tcW w:w="1553" w:type="dxa"/>
          </w:tcPr>
          <w:p w:rsidR="00F91FA5" w:rsidRPr="00BF07B2" w:rsidRDefault="00F91FA5" w:rsidP="004B78A6">
            <w:pPr>
              <w:jc w:val="center"/>
              <w:rPr>
                <w:rFonts w:eastAsiaTheme="minorEastAsia"/>
                <w:b/>
                <w:sz w:val="22"/>
                <w:szCs w:val="22"/>
                <w:lang w:eastAsia="zh-CN"/>
              </w:rPr>
            </w:pPr>
            <w:r>
              <w:rPr>
                <w:rFonts w:eastAsiaTheme="minorEastAsia" w:hint="eastAsia"/>
                <w:sz w:val="22"/>
                <w:szCs w:val="22"/>
                <w:lang w:eastAsia="zh-CN"/>
              </w:rPr>
              <w:t>1.480</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996.261</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1.501</w:t>
            </w:r>
          </w:p>
        </w:tc>
      </w:tr>
      <w:tr w:rsidR="00F91FA5" w:rsidRPr="004418AB" w:rsidTr="004B78A6">
        <w:trPr>
          <w:trHeight w:val="242"/>
          <w:jc w:val="center"/>
        </w:trPr>
        <w:tc>
          <w:tcPr>
            <w:tcW w:w="0" w:type="auto"/>
          </w:tcPr>
          <w:p w:rsidR="00F91FA5" w:rsidRPr="0018205E" w:rsidRDefault="00F91FA5" w:rsidP="004B78A6">
            <w:pPr>
              <w:jc w:val="center"/>
              <w:rPr>
                <w:sz w:val="22"/>
                <w:szCs w:val="22"/>
              </w:rPr>
            </w:pPr>
            <w:r w:rsidRPr="0018205E">
              <w:rPr>
                <w:sz w:val="22"/>
                <w:szCs w:val="22"/>
              </w:rPr>
              <w:t>4</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0.049</w:t>
            </w:r>
          </w:p>
        </w:tc>
        <w:tc>
          <w:tcPr>
            <w:tcW w:w="1464" w:type="dxa"/>
          </w:tcPr>
          <w:p w:rsidR="00F91FA5" w:rsidRDefault="00F91FA5" w:rsidP="004B78A6">
            <w:pPr>
              <w:jc w:val="center"/>
              <w:rPr>
                <w:rFonts w:eastAsiaTheme="minorEastAsia"/>
                <w:b/>
                <w:sz w:val="22"/>
                <w:szCs w:val="22"/>
                <w:lang w:eastAsia="zh-CN"/>
              </w:rPr>
            </w:pPr>
            <w:r>
              <w:rPr>
                <w:rFonts w:eastAsiaTheme="minorEastAsia" w:hint="eastAsia"/>
                <w:sz w:val="22"/>
                <w:szCs w:val="22"/>
                <w:lang w:eastAsia="zh-CN"/>
              </w:rPr>
              <w:t>1021.03</w:t>
            </w:r>
          </w:p>
        </w:tc>
        <w:tc>
          <w:tcPr>
            <w:tcW w:w="1553" w:type="dxa"/>
          </w:tcPr>
          <w:p w:rsidR="00F91FA5" w:rsidRPr="0056677C" w:rsidRDefault="00F91FA5" w:rsidP="004B78A6">
            <w:pPr>
              <w:jc w:val="center"/>
              <w:rPr>
                <w:rFonts w:eastAsiaTheme="minorEastAsia"/>
                <w:b/>
                <w:sz w:val="22"/>
                <w:szCs w:val="22"/>
                <w:lang w:eastAsia="zh-CN"/>
              </w:rPr>
            </w:pPr>
            <w:r>
              <w:rPr>
                <w:rFonts w:eastAsiaTheme="minorEastAsia" w:hint="eastAsia"/>
                <w:sz w:val="22"/>
                <w:szCs w:val="22"/>
                <w:lang w:eastAsia="zh-CN"/>
              </w:rPr>
              <w:t>1.486</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1021.52</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1.535</w:t>
            </w:r>
          </w:p>
        </w:tc>
      </w:tr>
      <w:tr w:rsidR="00F91FA5" w:rsidRPr="004418AB" w:rsidTr="004B78A6">
        <w:trPr>
          <w:trHeight w:val="253"/>
          <w:jc w:val="center"/>
        </w:trPr>
        <w:tc>
          <w:tcPr>
            <w:tcW w:w="0" w:type="auto"/>
          </w:tcPr>
          <w:p w:rsidR="00F91FA5" w:rsidRPr="0018205E" w:rsidRDefault="00F91FA5" w:rsidP="004B78A6">
            <w:pPr>
              <w:jc w:val="center"/>
              <w:rPr>
                <w:sz w:val="22"/>
                <w:szCs w:val="22"/>
              </w:rPr>
            </w:pPr>
            <w:r w:rsidRPr="0018205E">
              <w:rPr>
                <w:sz w:val="22"/>
                <w:szCs w:val="22"/>
              </w:rPr>
              <w:t>8</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0.058</w:t>
            </w:r>
          </w:p>
        </w:tc>
        <w:tc>
          <w:tcPr>
            <w:tcW w:w="1464" w:type="dxa"/>
          </w:tcPr>
          <w:p w:rsidR="00F91FA5" w:rsidRDefault="00F91FA5" w:rsidP="004B78A6">
            <w:pPr>
              <w:jc w:val="center"/>
              <w:rPr>
                <w:rFonts w:eastAsiaTheme="minorEastAsia"/>
                <w:b/>
                <w:sz w:val="22"/>
                <w:szCs w:val="22"/>
                <w:lang w:eastAsia="zh-CN"/>
              </w:rPr>
            </w:pPr>
            <w:r>
              <w:rPr>
                <w:rFonts w:eastAsiaTheme="minorEastAsia" w:hint="eastAsia"/>
                <w:sz w:val="22"/>
                <w:szCs w:val="22"/>
                <w:lang w:eastAsia="zh-CN"/>
              </w:rPr>
              <w:t>998.78</w:t>
            </w:r>
          </w:p>
        </w:tc>
        <w:tc>
          <w:tcPr>
            <w:tcW w:w="1553" w:type="dxa"/>
          </w:tcPr>
          <w:p w:rsidR="00F91FA5" w:rsidRPr="00BF07B2" w:rsidRDefault="00F91FA5" w:rsidP="004B78A6">
            <w:pPr>
              <w:jc w:val="center"/>
              <w:rPr>
                <w:rFonts w:eastAsiaTheme="minorEastAsia"/>
                <w:b/>
                <w:sz w:val="22"/>
                <w:szCs w:val="22"/>
                <w:lang w:eastAsia="zh-CN"/>
              </w:rPr>
            </w:pPr>
            <w:r>
              <w:rPr>
                <w:rFonts w:eastAsiaTheme="minorEastAsia" w:hint="eastAsia"/>
                <w:sz w:val="22"/>
                <w:szCs w:val="22"/>
                <w:lang w:eastAsia="zh-CN"/>
              </w:rPr>
              <w:t>1.517</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998.838</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1.575</w:t>
            </w:r>
          </w:p>
        </w:tc>
      </w:tr>
      <w:tr w:rsidR="00F91FA5" w:rsidRPr="004418AB" w:rsidTr="004B78A6">
        <w:trPr>
          <w:trHeight w:val="253"/>
          <w:jc w:val="center"/>
        </w:trPr>
        <w:tc>
          <w:tcPr>
            <w:tcW w:w="0" w:type="auto"/>
          </w:tcPr>
          <w:p w:rsidR="00F91FA5" w:rsidRPr="0018205E" w:rsidRDefault="00F91FA5" w:rsidP="004B78A6">
            <w:pPr>
              <w:jc w:val="center"/>
              <w:rPr>
                <w:sz w:val="22"/>
                <w:szCs w:val="22"/>
              </w:rPr>
            </w:pPr>
            <w:r w:rsidRPr="0018205E">
              <w:rPr>
                <w:sz w:val="22"/>
                <w:szCs w:val="22"/>
              </w:rPr>
              <w:t>16</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0.108</w:t>
            </w:r>
          </w:p>
        </w:tc>
        <w:tc>
          <w:tcPr>
            <w:tcW w:w="1464" w:type="dxa"/>
          </w:tcPr>
          <w:p w:rsidR="00F91FA5" w:rsidRDefault="00F91FA5" w:rsidP="004B78A6">
            <w:pPr>
              <w:jc w:val="center"/>
              <w:rPr>
                <w:rFonts w:eastAsiaTheme="minorEastAsia"/>
                <w:b/>
                <w:sz w:val="22"/>
                <w:szCs w:val="22"/>
                <w:lang w:eastAsia="zh-CN"/>
              </w:rPr>
            </w:pPr>
            <w:r w:rsidRPr="0018205E">
              <w:rPr>
                <w:rFonts w:eastAsiaTheme="minorEastAsia" w:hint="eastAsia"/>
                <w:sz w:val="22"/>
                <w:szCs w:val="22"/>
                <w:lang w:eastAsia="zh-CN"/>
              </w:rPr>
              <w:t>997.84</w:t>
            </w:r>
          </w:p>
        </w:tc>
        <w:tc>
          <w:tcPr>
            <w:tcW w:w="1553" w:type="dxa"/>
          </w:tcPr>
          <w:p w:rsidR="00F91FA5" w:rsidRPr="00BF07B2" w:rsidRDefault="00F91FA5" w:rsidP="004B78A6">
            <w:pPr>
              <w:jc w:val="center"/>
              <w:rPr>
                <w:rFonts w:eastAsiaTheme="minorEastAsia"/>
                <w:b/>
                <w:sz w:val="22"/>
                <w:szCs w:val="22"/>
                <w:lang w:eastAsia="zh-CN"/>
              </w:rPr>
            </w:pPr>
            <w:r>
              <w:rPr>
                <w:rFonts w:eastAsiaTheme="minorEastAsia" w:hint="eastAsia"/>
                <w:sz w:val="22"/>
                <w:szCs w:val="22"/>
                <w:lang w:eastAsia="zh-CN"/>
              </w:rPr>
              <w:t>1.559</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997.948</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1.667</w:t>
            </w:r>
          </w:p>
        </w:tc>
      </w:tr>
      <w:tr w:rsidR="00F91FA5" w:rsidRPr="004418AB" w:rsidTr="004B78A6">
        <w:trPr>
          <w:trHeight w:val="253"/>
          <w:jc w:val="center"/>
        </w:trPr>
        <w:tc>
          <w:tcPr>
            <w:tcW w:w="0" w:type="auto"/>
          </w:tcPr>
          <w:p w:rsidR="00F91FA5" w:rsidRPr="0018205E" w:rsidRDefault="00F91FA5" w:rsidP="004B78A6">
            <w:pPr>
              <w:jc w:val="center"/>
              <w:rPr>
                <w:sz w:val="22"/>
                <w:szCs w:val="22"/>
              </w:rPr>
            </w:pPr>
            <w:r w:rsidRPr="0018205E">
              <w:rPr>
                <w:sz w:val="22"/>
                <w:szCs w:val="22"/>
              </w:rPr>
              <w:t>32</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0.228</w:t>
            </w:r>
          </w:p>
        </w:tc>
        <w:tc>
          <w:tcPr>
            <w:tcW w:w="1464" w:type="dxa"/>
          </w:tcPr>
          <w:p w:rsidR="00F91FA5" w:rsidRDefault="00F91FA5" w:rsidP="004B78A6">
            <w:pPr>
              <w:jc w:val="center"/>
              <w:rPr>
                <w:rFonts w:eastAsiaTheme="minorEastAsia"/>
                <w:b/>
                <w:sz w:val="22"/>
                <w:szCs w:val="22"/>
                <w:lang w:eastAsia="zh-CN"/>
              </w:rPr>
            </w:pPr>
            <w:r>
              <w:rPr>
                <w:rFonts w:eastAsiaTheme="minorEastAsia" w:hint="eastAsia"/>
                <w:sz w:val="22"/>
                <w:szCs w:val="22"/>
                <w:lang w:eastAsia="zh-CN"/>
              </w:rPr>
              <w:t>1003.42</w:t>
            </w:r>
          </w:p>
        </w:tc>
        <w:tc>
          <w:tcPr>
            <w:tcW w:w="1553" w:type="dxa"/>
          </w:tcPr>
          <w:p w:rsidR="00F91FA5" w:rsidRPr="00BF07B2" w:rsidRDefault="00F91FA5" w:rsidP="004B78A6">
            <w:pPr>
              <w:jc w:val="center"/>
              <w:rPr>
                <w:rFonts w:eastAsiaTheme="minorEastAsia"/>
                <w:b/>
                <w:sz w:val="22"/>
                <w:szCs w:val="22"/>
                <w:lang w:eastAsia="zh-CN"/>
              </w:rPr>
            </w:pPr>
            <w:r>
              <w:rPr>
                <w:rFonts w:eastAsiaTheme="minorEastAsia" w:hint="eastAsia"/>
                <w:sz w:val="22"/>
                <w:szCs w:val="22"/>
                <w:lang w:eastAsia="zh-CN"/>
              </w:rPr>
              <w:t>1.641</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1003.648</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1.869</w:t>
            </w:r>
          </w:p>
        </w:tc>
      </w:tr>
      <w:tr w:rsidR="00F91FA5" w:rsidRPr="004418AB" w:rsidTr="004B78A6">
        <w:trPr>
          <w:trHeight w:val="253"/>
          <w:jc w:val="center"/>
        </w:trPr>
        <w:tc>
          <w:tcPr>
            <w:tcW w:w="0" w:type="auto"/>
          </w:tcPr>
          <w:p w:rsidR="00F91FA5" w:rsidRPr="0018205E" w:rsidRDefault="00F91FA5" w:rsidP="004B78A6">
            <w:pPr>
              <w:jc w:val="center"/>
              <w:rPr>
                <w:sz w:val="22"/>
                <w:szCs w:val="22"/>
              </w:rPr>
            </w:pPr>
            <w:r w:rsidRPr="0018205E">
              <w:rPr>
                <w:sz w:val="22"/>
                <w:szCs w:val="22"/>
              </w:rPr>
              <w:t>64</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0.423</w:t>
            </w:r>
          </w:p>
        </w:tc>
        <w:tc>
          <w:tcPr>
            <w:tcW w:w="1464" w:type="dxa"/>
          </w:tcPr>
          <w:p w:rsidR="00F91FA5" w:rsidRDefault="00F91FA5" w:rsidP="004B78A6">
            <w:pPr>
              <w:jc w:val="center"/>
              <w:rPr>
                <w:rFonts w:eastAsiaTheme="minorEastAsia"/>
                <w:b/>
                <w:sz w:val="22"/>
                <w:szCs w:val="22"/>
                <w:lang w:eastAsia="zh-CN"/>
              </w:rPr>
            </w:pPr>
            <w:r w:rsidRPr="0018205E">
              <w:rPr>
                <w:rFonts w:eastAsiaTheme="minorEastAsia" w:hint="eastAsia"/>
                <w:sz w:val="22"/>
                <w:szCs w:val="22"/>
                <w:lang w:eastAsia="zh-CN"/>
              </w:rPr>
              <w:t>1017.14</w:t>
            </w:r>
          </w:p>
        </w:tc>
        <w:tc>
          <w:tcPr>
            <w:tcW w:w="1553" w:type="dxa"/>
          </w:tcPr>
          <w:p w:rsidR="00F91FA5" w:rsidRPr="00BF07B2" w:rsidRDefault="00F91FA5" w:rsidP="004B78A6">
            <w:pPr>
              <w:jc w:val="center"/>
              <w:rPr>
                <w:rFonts w:eastAsiaTheme="minorEastAsia"/>
                <w:b/>
                <w:sz w:val="22"/>
                <w:szCs w:val="22"/>
                <w:lang w:eastAsia="zh-CN"/>
              </w:rPr>
            </w:pPr>
            <w:r>
              <w:rPr>
                <w:rFonts w:eastAsiaTheme="minorEastAsia" w:hint="eastAsia"/>
                <w:sz w:val="22"/>
                <w:szCs w:val="22"/>
                <w:lang w:eastAsia="zh-CN"/>
              </w:rPr>
              <w:t>1.808</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1017.564</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2.231</w:t>
            </w:r>
          </w:p>
        </w:tc>
      </w:tr>
      <w:tr w:rsidR="00F91FA5" w:rsidRPr="004418AB" w:rsidTr="004B78A6">
        <w:trPr>
          <w:trHeight w:val="253"/>
          <w:jc w:val="center"/>
        </w:trPr>
        <w:tc>
          <w:tcPr>
            <w:tcW w:w="0" w:type="auto"/>
          </w:tcPr>
          <w:p w:rsidR="00F91FA5" w:rsidRPr="0018205E" w:rsidRDefault="00F91FA5" w:rsidP="004B78A6">
            <w:pPr>
              <w:jc w:val="center"/>
              <w:rPr>
                <w:sz w:val="22"/>
                <w:szCs w:val="22"/>
              </w:rPr>
            </w:pPr>
            <w:r w:rsidRPr="0018205E">
              <w:rPr>
                <w:sz w:val="22"/>
                <w:szCs w:val="22"/>
              </w:rPr>
              <w:t>128</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0.854</w:t>
            </w:r>
          </w:p>
        </w:tc>
        <w:tc>
          <w:tcPr>
            <w:tcW w:w="1464" w:type="dxa"/>
          </w:tcPr>
          <w:p w:rsidR="00F91FA5" w:rsidRDefault="00F91FA5" w:rsidP="004B78A6">
            <w:pPr>
              <w:jc w:val="center"/>
              <w:rPr>
                <w:rFonts w:eastAsiaTheme="minorEastAsia"/>
                <w:b/>
                <w:sz w:val="22"/>
                <w:szCs w:val="22"/>
                <w:lang w:eastAsia="zh-CN"/>
              </w:rPr>
            </w:pPr>
            <w:r w:rsidRPr="0018205E">
              <w:rPr>
                <w:rFonts w:eastAsiaTheme="minorEastAsia" w:hint="eastAsia"/>
                <w:sz w:val="22"/>
                <w:szCs w:val="22"/>
                <w:lang w:eastAsia="zh-CN"/>
              </w:rPr>
              <w:t>1021.03</w:t>
            </w:r>
          </w:p>
        </w:tc>
        <w:tc>
          <w:tcPr>
            <w:tcW w:w="1553" w:type="dxa"/>
          </w:tcPr>
          <w:p w:rsidR="00F91FA5" w:rsidRPr="00BF07B2" w:rsidRDefault="00F91FA5" w:rsidP="004B78A6">
            <w:pPr>
              <w:jc w:val="center"/>
              <w:rPr>
                <w:rFonts w:eastAsiaTheme="minorEastAsia"/>
                <w:b/>
                <w:sz w:val="22"/>
                <w:szCs w:val="22"/>
                <w:lang w:eastAsia="zh-CN"/>
              </w:rPr>
            </w:pPr>
            <w:r>
              <w:rPr>
                <w:rFonts w:eastAsiaTheme="minorEastAsia" w:hint="eastAsia"/>
                <w:sz w:val="22"/>
                <w:szCs w:val="22"/>
                <w:lang w:eastAsia="zh-CN"/>
              </w:rPr>
              <w:t>2.141</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1021.884</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2.955</w:t>
            </w:r>
          </w:p>
        </w:tc>
      </w:tr>
      <w:tr w:rsidR="00F91FA5" w:rsidRPr="004418AB" w:rsidTr="004B78A6">
        <w:trPr>
          <w:trHeight w:val="253"/>
          <w:jc w:val="center"/>
        </w:trPr>
        <w:tc>
          <w:tcPr>
            <w:tcW w:w="0" w:type="auto"/>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5000</w:t>
            </w:r>
          </w:p>
        </w:tc>
        <w:tc>
          <w:tcPr>
            <w:tcW w:w="1121" w:type="dxa"/>
          </w:tcPr>
          <w:p w:rsidR="00F91FA5" w:rsidRPr="0018205E" w:rsidRDefault="00F91FA5" w:rsidP="004B78A6">
            <w:pPr>
              <w:jc w:val="center"/>
              <w:rPr>
                <w:rFonts w:eastAsiaTheme="minorEastAsia"/>
                <w:sz w:val="22"/>
                <w:szCs w:val="22"/>
                <w:lang w:eastAsia="zh-CN"/>
              </w:rPr>
            </w:pPr>
            <w:r w:rsidRPr="0018205E">
              <w:rPr>
                <w:rFonts w:eastAsiaTheme="minorEastAsia" w:hint="eastAsia"/>
                <w:sz w:val="22"/>
                <w:szCs w:val="22"/>
                <w:lang w:eastAsia="zh-CN"/>
              </w:rPr>
              <w:t>35.48</w:t>
            </w:r>
          </w:p>
        </w:tc>
        <w:tc>
          <w:tcPr>
            <w:tcW w:w="1464" w:type="dxa"/>
          </w:tcPr>
          <w:p w:rsidR="00F91FA5" w:rsidRDefault="00F91FA5" w:rsidP="004B78A6">
            <w:pPr>
              <w:jc w:val="center"/>
              <w:rPr>
                <w:rFonts w:eastAsiaTheme="minorEastAsia"/>
                <w:b/>
                <w:sz w:val="22"/>
                <w:szCs w:val="22"/>
                <w:lang w:eastAsia="zh-CN"/>
              </w:rPr>
            </w:pPr>
            <w:r>
              <w:rPr>
                <w:rFonts w:eastAsiaTheme="minorEastAsia" w:hint="eastAsia"/>
                <w:sz w:val="22"/>
                <w:szCs w:val="22"/>
                <w:lang w:eastAsia="zh-CN"/>
              </w:rPr>
              <w:t>1986.57</w:t>
            </w:r>
          </w:p>
        </w:tc>
        <w:tc>
          <w:tcPr>
            <w:tcW w:w="1553" w:type="dxa"/>
          </w:tcPr>
          <w:p w:rsidR="00F91FA5" w:rsidRPr="00BF07B2" w:rsidRDefault="00F91FA5" w:rsidP="004B78A6">
            <w:pPr>
              <w:jc w:val="center"/>
              <w:rPr>
                <w:rFonts w:eastAsiaTheme="minorEastAsia"/>
                <w:sz w:val="22"/>
                <w:szCs w:val="22"/>
                <w:lang w:eastAsia="zh-CN"/>
              </w:rPr>
            </w:pPr>
            <w:r w:rsidRPr="00A100AA">
              <w:rPr>
                <w:rFonts w:eastAsiaTheme="minorEastAsia"/>
                <w:sz w:val="22"/>
                <w:szCs w:val="22"/>
                <w:lang w:eastAsia="zh-CN"/>
              </w:rPr>
              <w:t>27.48</w:t>
            </w:r>
          </w:p>
        </w:tc>
        <w:tc>
          <w:tcPr>
            <w:tcW w:w="1282" w:type="dxa"/>
          </w:tcPr>
          <w:p w:rsidR="00F91FA5" w:rsidRPr="0056677C" w:rsidRDefault="00F91FA5" w:rsidP="004B78A6">
            <w:pPr>
              <w:jc w:val="center"/>
              <w:rPr>
                <w:rFonts w:eastAsiaTheme="minorEastAsia"/>
                <w:b/>
                <w:sz w:val="22"/>
                <w:szCs w:val="22"/>
                <w:lang w:eastAsia="zh-CN"/>
              </w:rPr>
            </w:pPr>
            <w:r w:rsidRPr="0056677C">
              <w:rPr>
                <w:rFonts w:eastAsiaTheme="minorEastAsia" w:hint="eastAsia"/>
                <w:b/>
                <w:sz w:val="22"/>
                <w:szCs w:val="22"/>
                <w:lang w:eastAsia="zh-CN"/>
              </w:rPr>
              <w:t>2022.05</w:t>
            </w:r>
          </w:p>
        </w:tc>
        <w:tc>
          <w:tcPr>
            <w:tcW w:w="1517" w:type="dxa"/>
          </w:tcPr>
          <w:p w:rsidR="00F91FA5" w:rsidRPr="0056677C" w:rsidRDefault="00F91FA5" w:rsidP="004B78A6">
            <w:pPr>
              <w:jc w:val="center"/>
              <w:rPr>
                <w:rFonts w:eastAsiaTheme="minorEastAsia"/>
                <w:b/>
                <w:sz w:val="22"/>
                <w:szCs w:val="22"/>
                <w:lang w:eastAsia="zh-CN"/>
              </w:rPr>
            </w:pPr>
            <w:r>
              <w:rPr>
                <w:rFonts w:eastAsiaTheme="minorEastAsia" w:hint="eastAsia"/>
                <w:b/>
                <w:sz w:val="22"/>
                <w:szCs w:val="22"/>
                <w:lang w:eastAsia="zh-CN"/>
              </w:rPr>
              <w:t>62.96</w:t>
            </w:r>
          </w:p>
        </w:tc>
      </w:tr>
    </w:tbl>
    <w:p w:rsidR="00F91FA5" w:rsidRPr="0010352E" w:rsidRDefault="00F91FA5" w:rsidP="009C4B08">
      <w:pPr>
        <w:pStyle w:val="Caption"/>
        <w:keepNext/>
        <w:spacing w:after="240"/>
        <w:jc w:val="center"/>
        <w:rPr>
          <w:rFonts w:eastAsiaTheme="minorEastAsia"/>
          <w:b w:val="0"/>
          <w:sz w:val="22"/>
          <w:szCs w:val="22"/>
          <w:lang w:eastAsia="zh-CN"/>
        </w:rPr>
      </w:pPr>
      <w:bookmarkStart w:id="12" w:name="_Ref447199705"/>
      <w:r w:rsidRPr="0010352E">
        <w:rPr>
          <w:rFonts w:eastAsiaTheme="minorEastAsia"/>
          <w:b w:val="0"/>
          <w:sz w:val="22"/>
          <w:szCs w:val="22"/>
          <w:lang w:eastAsia="zh-CN"/>
        </w:rPr>
        <w:t xml:space="preserve">Table </w:t>
      </w:r>
      <w:r w:rsidRPr="0010352E">
        <w:rPr>
          <w:rFonts w:eastAsiaTheme="minorEastAsia"/>
          <w:b w:val="0"/>
          <w:sz w:val="22"/>
          <w:szCs w:val="22"/>
          <w:lang w:eastAsia="zh-CN"/>
        </w:rPr>
        <w:fldChar w:fldCharType="begin"/>
      </w:r>
      <w:r w:rsidRPr="0010352E">
        <w:rPr>
          <w:rFonts w:eastAsiaTheme="minorEastAsia"/>
          <w:b w:val="0"/>
          <w:sz w:val="22"/>
          <w:szCs w:val="22"/>
          <w:lang w:eastAsia="zh-CN"/>
        </w:rPr>
        <w:instrText xml:space="preserve"> SEQ Table \* ARABIC </w:instrText>
      </w:r>
      <w:r w:rsidRPr="0010352E">
        <w:rPr>
          <w:rFonts w:eastAsiaTheme="minorEastAsia"/>
          <w:b w:val="0"/>
          <w:sz w:val="22"/>
          <w:szCs w:val="22"/>
          <w:lang w:eastAsia="zh-CN"/>
        </w:rPr>
        <w:fldChar w:fldCharType="separate"/>
      </w:r>
      <w:r w:rsidR="004D5BFE">
        <w:rPr>
          <w:rFonts w:eastAsiaTheme="minorEastAsia"/>
          <w:b w:val="0"/>
          <w:noProof/>
          <w:sz w:val="22"/>
          <w:szCs w:val="22"/>
          <w:lang w:eastAsia="zh-CN"/>
        </w:rPr>
        <w:t>3</w:t>
      </w:r>
      <w:r w:rsidRPr="0010352E">
        <w:rPr>
          <w:rFonts w:eastAsiaTheme="minorEastAsia"/>
          <w:b w:val="0"/>
          <w:sz w:val="22"/>
          <w:szCs w:val="22"/>
          <w:lang w:eastAsia="zh-CN"/>
        </w:rPr>
        <w:fldChar w:fldCharType="end"/>
      </w:r>
      <w:bookmarkEnd w:id="12"/>
      <w:r w:rsidRPr="0010352E">
        <w:rPr>
          <w:rFonts w:eastAsiaTheme="minorEastAsia" w:hint="eastAsia"/>
          <w:b w:val="0"/>
          <w:sz w:val="22"/>
          <w:szCs w:val="22"/>
          <w:lang w:eastAsia="zh-CN"/>
        </w:rPr>
        <w:t xml:space="preserve"> </w:t>
      </w:r>
      <w:r w:rsidR="00537E53">
        <w:rPr>
          <w:rFonts w:eastAsiaTheme="minorEastAsia"/>
          <w:b w:val="0"/>
          <w:sz w:val="22"/>
          <w:szCs w:val="22"/>
          <w:lang w:eastAsia="zh-CN"/>
        </w:rPr>
        <w:t xml:space="preserve">Simulation time of </w:t>
      </w:r>
      <w:r>
        <w:rPr>
          <w:rFonts w:eastAsiaTheme="minorEastAsia" w:hint="eastAsia"/>
          <w:b w:val="0"/>
          <w:sz w:val="22"/>
          <w:szCs w:val="22"/>
          <w:lang w:eastAsia="zh-CN"/>
        </w:rPr>
        <w:t>hybrid model in the indoor conference</w:t>
      </w:r>
      <w:r w:rsidRPr="0010352E">
        <w:rPr>
          <w:rFonts w:eastAsiaTheme="minorEastAsia"/>
          <w:b w:val="0"/>
          <w:sz w:val="22"/>
          <w:szCs w:val="22"/>
          <w:lang w:eastAsia="zh-CN"/>
        </w:rPr>
        <w:t xml:space="preserve"> scenario</w:t>
      </w:r>
    </w:p>
    <w:p w:rsidR="004B78A6" w:rsidRDefault="004B78A6" w:rsidP="00F91FA5">
      <w:pPr>
        <w:autoSpaceDE w:val="0"/>
        <w:autoSpaceDN w:val="0"/>
        <w:adjustRightInd w:val="0"/>
        <w:rPr>
          <w:rFonts w:eastAsiaTheme="minorEastAsia"/>
          <w:sz w:val="22"/>
          <w:szCs w:val="22"/>
          <w:lang w:eastAsia="zh-CN"/>
        </w:rPr>
      </w:pPr>
      <w:r>
        <w:rPr>
          <w:rFonts w:eastAsiaTheme="minorEastAsia"/>
          <w:sz w:val="22"/>
          <w:szCs w:val="22"/>
          <w:lang w:eastAsia="zh-CN"/>
        </w:rPr>
        <w:t xml:space="preserve">The total simulation times </w:t>
      </w:r>
      <w:r w:rsidR="0006692D">
        <w:rPr>
          <w:rFonts w:eastAsiaTheme="minorEastAsia"/>
          <w:sz w:val="22"/>
          <w:szCs w:val="22"/>
          <w:lang w:eastAsia="zh-CN"/>
        </w:rPr>
        <w:t xml:space="preserve">in the linear regression </w:t>
      </w:r>
      <w:r w:rsidR="00A24386">
        <w:rPr>
          <w:rFonts w:eastAsiaTheme="minorEastAsia"/>
          <w:sz w:val="22"/>
          <w:szCs w:val="22"/>
          <w:lang w:eastAsia="zh-CN"/>
        </w:rPr>
        <w:t>for the three scenario setup can be</w:t>
      </w:r>
      <w:r>
        <w:rPr>
          <w:rFonts w:eastAsiaTheme="minorEastAsia"/>
          <w:sz w:val="22"/>
          <w:szCs w:val="22"/>
          <w:lang w:eastAsia="zh-CN"/>
        </w:rPr>
        <w:t xml:space="preserve"> fo</w:t>
      </w:r>
      <w:r w:rsidR="0006692D">
        <w:rPr>
          <w:rFonts w:eastAsiaTheme="minorEastAsia"/>
          <w:sz w:val="22"/>
          <w:szCs w:val="22"/>
          <w:lang w:eastAsia="zh-CN"/>
        </w:rPr>
        <w:t>rmulated as</w:t>
      </w:r>
      <w:r>
        <w:rPr>
          <w:rFonts w:eastAsiaTheme="minorEastAsia"/>
          <w:sz w:val="22"/>
          <w:szCs w:val="22"/>
          <w:lang w:eastAsia="zh-CN"/>
        </w:rPr>
        <w:t xml:space="preserve">: </w:t>
      </w:r>
    </w:p>
    <w:p w:rsidR="00F91FA5" w:rsidRDefault="004B78A6" w:rsidP="00F91FA5">
      <w:pPr>
        <w:autoSpaceDE w:val="0"/>
        <w:autoSpaceDN w:val="0"/>
        <w:adjustRightInd w:val="0"/>
        <w:rPr>
          <w:rFonts w:eastAsiaTheme="minorEastAsia"/>
          <w:sz w:val="22"/>
          <w:szCs w:val="22"/>
          <w:lang w:eastAsia="zh-CN"/>
        </w:rPr>
      </w:pPr>
      <w:r>
        <w:rPr>
          <w:rFonts w:eastAsiaTheme="minorEastAsia"/>
          <w:sz w:val="22"/>
          <w:szCs w:val="22"/>
          <w:lang w:eastAsia="zh-CN"/>
        </w:rPr>
        <w:tab/>
        <w:t xml:space="preserve">Madrid grid: </w:t>
      </w:r>
      <w:r>
        <w:rPr>
          <w:rFonts w:eastAsiaTheme="minorEastAsia"/>
          <w:sz w:val="22"/>
          <w:szCs w:val="22"/>
          <w:lang w:eastAsia="zh-CN"/>
        </w:rPr>
        <w:tab/>
      </w:r>
      <w:r>
        <w:rPr>
          <w:rFonts w:eastAsiaTheme="minorEastAsia"/>
          <w:sz w:val="22"/>
          <w:szCs w:val="22"/>
          <w:lang w:eastAsia="zh-CN"/>
        </w:rPr>
        <w:tab/>
      </w:r>
      <w:r w:rsidR="00677CA3">
        <w:rPr>
          <w:rFonts w:eastAsiaTheme="minorEastAsia" w:hint="eastAsia"/>
          <w:sz w:val="22"/>
          <w:szCs w:val="22"/>
          <w:lang w:eastAsia="zh-CN"/>
        </w:rPr>
        <w:t>T</w:t>
      </w:r>
      <w:r w:rsidR="00677CA3" w:rsidRPr="00552DB8">
        <w:rPr>
          <w:rFonts w:eastAsiaTheme="minorEastAsia"/>
          <w:sz w:val="22"/>
          <w:szCs w:val="22"/>
          <w:lang w:eastAsia="zh-CN"/>
        </w:rPr>
        <w:t xml:space="preserve">[s] = </w:t>
      </w:r>
      <w:r>
        <w:rPr>
          <w:rFonts w:eastAsiaTheme="minorEastAsia"/>
          <w:sz w:val="22"/>
          <w:szCs w:val="22"/>
          <w:lang w:eastAsia="zh-CN"/>
        </w:rPr>
        <w:t>0.031</w:t>
      </w:r>
      <w:r w:rsidR="00677CA3" w:rsidRPr="00552DB8">
        <w:rPr>
          <w:rFonts w:eastAsiaTheme="minorEastAsia"/>
          <w:sz w:val="22"/>
          <w:szCs w:val="22"/>
          <w:lang w:eastAsia="zh-CN"/>
        </w:rPr>
        <w:t>* RxNum</w:t>
      </w:r>
      <w:r w:rsidR="00677CA3" w:rsidRPr="00552DB8">
        <w:rPr>
          <w:rFonts w:eastAsiaTheme="minorEastAsia" w:hint="eastAsia"/>
          <w:sz w:val="22"/>
          <w:szCs w:val="22"/>
          <w:lang w:eastAsia="zh-CN"/>
        </w:rPr>
        <w:t>*TxNum</w:t>
      </w:r>
      <w:r w:rsidR="00677CA3" w:rsidRPr="00552DB8">
        <w:rPr>
          <w:rFonts w:eastAsiaTheme="minorEastAsia"/>
          <w:sz w:val="22"/>
          <w:szCs w:val="22"/>
          <w:lang w:eastAsia="zh-CN"/>
        </w:rPr>
        <w:t xml:space="preserve"> +</w:t>
      </w:r>
      <w:r w:rsidR="00677CA3">
        <w:rPr>
          <w:rFonts w:eastAsiaTheme="minorEastAsia" w:hint="eastAsia"/>
          <w:sz w:val="22"/>
          <w:szCs w:val="22"/>
          <w:lang w:eastAsia="zh-CN"/>
        </w:rPr>
        <w:t xml:space="preserve"> </w:t>
      </w:r>
      <w:r>
        <w:rPr>
          <w:rFonts w:eastAsiaTheme="minorEastAsia"/>
          <w:sz w:val="22"/>
          <w:szCs w:val="22"/>
          <w:lang w:eastAsia="zh-CN"/>
        </w:rPr>
        <w:t>3.694</w:t>
      </w:r>
    </w:p>
    <w:p w:rsidR="004B78A6" w:rsidRDefault="004B78A6" w:rsidP="00F91FA5">
      <w:pPr>
        <w:autoSpaceDE w:val="0"/>
        <w:autoSpaceDN w:val="0"/>
        <w:adjustRightInd w:val="0"/>
        <w:rPr>
          <w:rFonts w:eastAsiaTheme="minorEastAsia"/>
          <w:sz w:val="22"/>
          <w:szCs w:val="22"/>
          <w:lang w:eastAsia="zh-CN"/>
        </w:rPr>
      </w:pPr>
      <w:r>
        <w:rPr>
          <w:rFonts w:eastAsiaTheme="minorEastAsia"/>
          <w:sz w:val="22"/>
          <w:szCs w:val="22"/>
          <w:lang w:eastAsia="zh-CN"/>
        </w:rPr>
        <w:tab/>
        <w:t xml:space="preserve">Detailed conference: </w:t>
      </w:r>
      <w:r>
        <w:rPr>
          <w:rFonts w:eastAsiaTheme="minorEastAsia"/>
          <w:sz w:val="22"/>
          <w:szCs w:val="22"/>
          <w:lang w:eastAsia="zh-CN"/>
        </w:rPr>
        <w:tab/>
      </w:r>
      <w:r>
        <w:rPr>
          <w:rFonts w:eastAsiaTheme="minorEastAsia" w:hint="eastAsia"/>
          <w:sz w:val="22"/>
          <w:szCs w:val="22"/>
          <w:lang w:eastAsia="zh-CN"/>
        </w:rPr>
        <w:t>T</w:t>
      </w:r>
      <w:r w:rsidRPr="00552DB8">
        <w:rPr>
          <w:rFonts w:eastAsiaTheme="minorEastAsia"/>
          <w:sz w:val="22"/>
          <w:szCs w:val="22"/>
          <w:lang w:eastAsia="zh-CN"/>
        </w:rPr>
        <w:t xml:space="preserve">[s] = </w:t>
      </w:r>
      <w:r>
        <w:rPr>
          <w:rFonts w:eastAsiaTheme="minorEastAsia"/>
          <w:sz w:val="22"/>
          <w:szCs w:val="22"/>
          <w:lang w:eastAsia="zh-CN"/>
        </w:rPr>
        <w:t>0.205</w:t>
      </w:r>
      <w:r w:rsidRPr="00552DB8">
        <w:rPr>
          <w:rFonts w:eastAsiaTheme="minorEastAsia"/>
          <w:sz w:val="22"/>
          <w:szCs w:val="22"/>
          <w:lang w:eastAsia="zh-CN"/>
        </w:rPr>
        <w:t>* RxNum</w:t>
      </w:r>
      <w:r w:rsidRPr="00552DB8">
        <w:rPr>
          <w:rFonts w:eastAsiaTheme="minorEastAsia" w:hint="eastAsia"/>
          <w:sz w:val="22"/>
          <w:szCs w:val="22"/>
          <w:lang w:eastAsia="zh-CN"/>
        </w:rPr>
        <w:t>*TxNum</w:t>
      </w:r>
      <w:r w:rsidRPr="00552DB8">
        <w:rPr>
          <w:rFonts w:eastAsiaTheme="minorEastAsia"/>
          <w:sz w:val="22"/>
          <w:szCs w:val="22"/>
          <w:lang w:eastAsia="zh-CN"/>
        </w:rPr>
        <w:t xml:space="preserve"> +</w:t>
      </w:r>
      <w:r>
        <w:rPr>
          <w:rFonts w:eastAsiaTheme="minorEastAsia" w:hint="eastAsia"/>
          <w:sz w:val="22"/>
          <w:szCs w:val="22"/>
          <w:lang w:eastAsia="zh-CN"/>
        </w:rPr>
        <w:t xml:space="preserve"> </w:t>
      </w:r>
      <w:r>
        <w:rPr>
          <w:rFonts w:eastAsiaTheme="minorEastAsia"/>
          <w:sz w:val="22"/>
          <w:szCs w:val="22"/>
          <w:lang w:eastAsia="zh-CN"/>
        </w:rPr>
        <w:t>996</w:t>
      </w:r>
    </w:p>
    <w:p w:rsidR="004B78A6" w:rsidRDefault="004B78A6" w:rsidP="00F91FA5">
      <w:pPr>
        <w:autoSpaceDE w:val="0"/>
        <w:autoSpaceDN w:val="0"/>
        <w:adjustRightInd w:val="0"/>
        <w:rPr>
          <w:rFonts w:eastAsiaTheme="minorEastAsia"/>
          <w:sz w:val="22"/>
          <w:szCs w:val="22"/>
          <w:lang w:eastAsia="zh-CN"/>
        </w:rPr>
      </w:pPr>
      <w:r>
        <w:rPr>
          <w:rFonts w:eastAsiaTheme="minorEastAsia"/>
          <w:sz w:val="22"/>
          <w:szCs w:val="22"/>
          <w:lang w:eastAsia="zh-CN"/>
        </w:rPr>
        <w:tab/>
        <w:t xml:space="preserve">Simplified conference: </w:t>
      </w:r>
      <w:r>
        <w:rPr>
          <w:rFonts w:eastAsiaTheme="minorEastAsia"/>
          <w:sz w:val="22"/>
          <w:szCs w:val="22"/>
          <w:lang w:eastAsia="zh-CN"/>
        </w:rPr>
        <w:tab/>
      </w:r>
      <w:r>
        <w:rPr>
          <w:rFonts w:eastAsiaTheme="minorEastAsia" w:hint="eastAsia"/>
          <w:sz w:val="22"/>
          <w:szCs w:val="22"/>
          <w:lang w:eastAsia="zh-CN"/>
        </w:rPr>
        <w:t>T</w:t>
      </w:r>
      <w:r w:rsidRPr="00552DB8">
        <w:rPr>
          <w:rFonts w:eastAsiaTheme="minorEastAsia"/>
          <w:sz w:val="22"/>
          <w:szCs w:val="22"/>
          <w:lang w:eastAsia="zh-CN"/>
        </w:rPr>
        <w:t xml:space="preserve">[s] = </w:t>
      </w:r>
      <w:r>
        <w:rPr>
          <w:rFonts w:eastAsiaTheme="minorEastAsia"/>
          <w:sz w:val="22"/>
          <w:szCs w:val="22"/>
          <w:lang w:eastAsia="zh-CN"/>
        </w:rPr>
        <w:t>0.012</w:t>
      </w:r>
      <w:r w:rsidRPr="00552DB8">
        <w:rPr>
          <w:rFonts w:eastAsiaTheme="minorEastAsia"/>
          <w:sz w:val="22"/>
          <w:szCs w:val="22"/>
          <w:lang w:eastAsia="zh-CN"/>
        </w:rPr>
        <w:t>* RxNum</w:t>
      </w:r>
      <w:r w:rsidRPr="00552DB8">
        <w:rPr>
          <w:rFonts w:eastAsiaTheme="minorEastAsia" w:hint="eastAsia"/>
          <w:sz w:val="22"/>
          <w:szCs w:val="22"/>
          <w:lang w:eastAsia="zh-CN"/>
        </w:rPr>
        <w:t>*TxNum</w:t>
      </w:r>
      <w:r w:rsidRPr="00552DB8">
        <w:rPr>
          <w:rFonts w:eastAsiaTheme="minorEastAsia"/>
          <w:sz w:val="22"/>
          <w:szCs w:val="22"/>
          <w:lang w:eastAsia="zh-CN"/>
        </w:rPr>
        <w:t xml:space="preserve"> +</w:t>
      </w:r>
      <w:r>
        <w:rPr>
          <w:rFonts w:eastAsiaTheme="minorEastAsia" w:hint="eastAsia"/>
          <w:sz w:val="22"/>
          <w:szCs w:val="22"/>
          <w:lang w:eastAsia="zh-CN"/>
        </w:rPr>
        <w:t xml:space="preserve"> </w:t>
      </w:r>
      <w:r>
        <w:rPr>
          <w:rFonts w:eastAsiaTheme="minorEastAsia"/>
          <w:sz w:val="22"/>
          <w:szCs w:val="22"/>
          <w:lang w:eastAsia="zh-CN"/>
        </w:rPr>
        <w:t>1.62</w:t>
      </w:r>
    </w:p>
    <w:p w:rsidR="00BC7388" w:rsidRPr="00E10918" w:rsidRDefault="005E58DD" w:rsidP="00CF0732">
      <w:pPr>
        <w:spacing w:before="120" w:after="120"/>
        <w:jc w:val="both"/>
        <w:rPr>
          <w:rFonts w:eastAsiaTheme="minorEastAsia"/>
          <w:sz w:val="22"/>
          <w:szCs w:val="22"/>
          <w:lang w:eastAsia="zh-CN"/>
        </w:rPr>
      </w:pPr>
      <w:r>
        <w:rPr>
          <w:rFonts w:eastAsiaTheme="minorEastAsia"/>
          <w:sz w:val="22"/>
          <w:szCs w:val="22"/>
          <w:lang w:eastAsia="zh-CN"/>
        </w:rPr>
        <w:lastRenderedPageBreak/>
        <w:t>Even though</w:t>
      </w:r>
      <w:r w:rsidR="002566C5">
        <w:rPr>
          <w:rFonts w:eastAsiaTheme="minorEastAsia" w:hint="eastAsia"/>
          <w:sz w:val="22"/>
          <w:szCs w:val="22"/>
          <w:lang w:eastAsia="zh-CN"/>
        </w:rPr>
        <w:t xml:space="preserve"> the simulation ti</w:t>
      </w:r>
      <w:r>
        <w:rPr>
          <w:rFonts w:eastAsiaTheme="minorEastAsia" w:hint="eastAsia"/>
          <w:sz w:val="22"/>
          <w:szCs w:val="22"/>
          <w:lang w:eastAsia="zh-CN"/>
        </w:rPr>
        <w:t xml:space="preserve">me for </w:t>
      </w:r>
      <w:r>
        <w:rPr>
          <w:rFonts w:eastAsiaTheme="minorEastAsia"/>
          <w:sz w:val="22"/>
          <w:szCs w:val="22"/>
          <w:lang w:eastAsia="zh-CN"/>
        </w:rPr>
        <w:t>a</w:t>
      </w:r>
      <w:r w:rsidR="00745AAE">
        <w:rPr>
          <w:rFonts w:eastAsiaTheme="minorEastAsia" w:hint="eastAsia"/>
          <w:sz w:val="22"/>
          <w:szCs w:val="22"/>
          <w:lang w:eastAsia="zh-CN"/>
        </w:rPr>
        <w:t xml:space="preserve"> detailed scenario</w:t>
      </w:r>
      <w:r>
        <w:rPr>
          <w:rFonts w:eastAsiaTheme="minorEastAsia"/>
          <w:sz w:val="22"/>
          <w:szCs w:val="22"/>
          <w:lang w:eastAsia="zh-CN"/>
        </w:rPr>
        <w:t xml:space="preserve"> </w:t>
      </w:r>
      <w:r>
        <w:rPr>
          <w:rFonts w:eastAsiaTheme="minorEastAsia" w:hint="eastAsia"/>
          <w:sz w:val="22"/>
          <w:szCs w:val="22"/>
          <w:lang w:eastAsia="zh-CN"/>
        </w:rPr>
        <w:t>is significant</w:t>
      </w:r>
      <w:r>
        <w:rPr>
          <w:rFonts w:eastAsiaTheme="minorEastAsia"/>
          <w:sz w:val="22"/>
          <w:szCs w:val="22"/>
          <w:lang w:eastAsia="zh-CN"/>
        </w:rPr>
        <w:t>,</w:t>
      </w:r>
      <w:r w:rsidR="00621059">
        <w:rPr>
          <w:rFonts w:eastAsiaTheme="minorEastAsia" w:hint="eastAsia"/>
          <w:sz w:val="22"/>
          <w:szCs w:val="22"/>
          <w:lang w:eastAsia="zh-CN"/>
        </w:rPr>
        <w:t xml:space="preserve"> </w:t>
      </w:r>
      <w:r w:rsidR="00B66782">
        <w:rPr>
          <w:rFonts w:eastAsiaTheme="minorEastAsia"/>
          <w:sz w:val="22"/>
          <w:szCs w:val="22"/>
          <w:lang w:eastAsia="zh-CN"/>
        </w:rPr>
        <w:t xml:space="preserve">it is still acceptable for a system-level simulation, given </w:t>
      </w:r>
      <w:r w:rsidR="00A156C8">
        <w:rPr>
          <w:rFonts w:eastAsiaTheme="minorEastAsia"/>
          <w:sz w:val="22"/>
          <w:szCs w:val="22"/>
          <w:lang w:eastAsia="zh-CN"/>
        </w:rPr>
        <w:t xml:space="preserve">that </w:t>
      </w:r>
      <w:r w:rsidR="00B66782">
        <w:rPr>
          <w:rFonts w:eastAsiaTheme="minorEastAsia"/>
          <w:sz w:val="22"/>
          <w:szCs w:val="22"/>
          <w:lang w:eastAsia="zh-CN"/>
        </w:rPr>
        <w:t>the time spent on the generation of channel coefficients can be comparable to the time spent on simulations of packet tra</w:t>
      </w:r>
      <w:r w:rsidR="00A156C8">
        <w:rPr>
          <w:rFonts w:eastAsiaTheme="minorEastAsia"/>
          <w:sz w:val="22"/>
          <w:szCs w:val="22"/>
          <w:lang w:eastAsia="zh-CN"/>
        </w:rPr>
        <w:t>nsmission and processing, and that the time</w:t>
      </w:r>
      <w:r w:rsidR="00B66782">
        <w:rPr>
          <w:rFonts w:eastAsiaTheme="minorEastAsia"/>
          <w:sz w:val="22"/>
          <w:szCs w:val="22"/>
          <w:lang w:eastAsia="zh-CN"/>
        </w:rPr>
        <w:t xml:space="preserve"> is paid for a much accurate channel modelling. </w:t>
      </w:r>
      <w:r>
        <w:rPr>
          <w:rFonts w:eastAsiaTheme="minorEastAsia" w:hint="eastAsia"/>
          <w:sz w:val="22"/>
          <w:szCs w:val="22"/>
          <w:lang w:eastAsia="zh-CN"/>
        </w:rPr>
        <w:t>For the general</w:t>
      </w:r>
      <w:r w:rsidR="002845C8">
        <w:rPr>
          <w:rFonts w:eastAsiaTheme="minorEastAsia" w:hint="eastAsia"/>
          <w:sz w:val="22"/>
          <w:szCs w:val="22"/>
          <w:lang w:eastAsia="zh-CN"/>
        </w:rPr>
        <w:t xml:space="preserve"> channel modelling purpose</w:t>
      </w:r>
      <w:r w:rsidR="000B4E2F">
        <w:rPr>
          <w:rFonts w:eastAsiaTheme="minorEastAsia" w:hint="eastAsia"/>
          <w:sz w:val="22"/>
          <w:szCs w:val="22"/>
          <w:lang w:eastAsia="zh-CN"/>
        </w:rPr>
        <w:t>s</w:t>
      </w:r>
      <w:r>
        <w:rPr>
          <w:rFonts w:eastAsiaTheme="minorEastAsia" w:hint="eastAsia"/>
          <w:sz w:val="22"/>
          <w:szCs w:val="22"/>
          <w:lang w:eastAsia="zh-CN"/>
        </w:rPr>
        <w:t xml:space="preserve">, </w:t>
      </w:r>
      <w:r w:rsidR="002845C8">
        <w:rPr>
          <w:rFonts w:eastAsiaTheme="minorEastAsia" w:hint="eastAsia"/>
          <w:sz w:val="22"/>
          <w:szCs w:val="22"/>
          <w:lang w:eastAsia="zh-CN"/>
        </w:rPr>
        <w:t xml:space="preserve">the corresponding digital map </w:t>
      </w:r>
      <w:r>
        <w:rPr>
          <w:rFonts w:eastAsiaTheme="minorEastAsia"/>
          <w:sz w:val="22"/>
          <w:szCs w:val="22"/>
          <w:lang w:eastAsia="zh-CN"/>
        </w:rPr>
        <w:t>is</w:t>
      </w:r>
      <w:r w:rsidR="002845C8">
        <w:rPr>
          <w:rFonts w:eastAsiaTheme="minorEastAsia" w:hint="eastAsia"/>
          <w:sz w:val="22"/>
          <w:szCs w:val="22"/>
          <w:lang w:eastAsia="zh-CN"/>
        </w:rPr>
        <w:t xml:space="preserve"> usually simplified</w:t>
      </w:r>
      <w:r w:rsidR="00FF1EAF">
        <w:rPr>
          <w:rFonts w:eastAsiaTheme="minorEastAsia" w:hint="eastAsia"/>
          <w:sz w:val="22"/>
          <w:szCs w:val="22"/>
          <w:lang w:eastAsia="zh-CN"/>
        </w:rPr>
        <w:t xml:space="preserve"> with</w:t>
      </w:r>
      <w:r w:rsidR="00A462D5">
        <w:rPr>
          <w:rFonts w:eastAsiaTheme="minorEastAsia" w:hint="eastAsia"/>
          <w:sz w:val="22"/>
          <w:szCs w:val="22"/>
          <w:lang w:eastAsia="zh-CN"/>
        </w:rPr>
        <w:t xml:space="preserve"> negligible</w:t>
      </w:r>
      <w:r w:rsidR="00FF1EAF">
        <w:rPr>
          <w:rFonts w:eastAsiaTheme="minorEastAsia" w:hint="eastAsia"/>
          <w:sz w:val="22"/>
          <w:szCs w:val="22"/>
          <w:lang w:eastAsia="zh-CN"/>
        </w:rPr>
        <w:t xml:space="preserve"> loss of accuracy. The simplification can be done</w:t>
      </w:r>
      <w:r w:rsidR="002845C8">
        <w:rPr>
          <w:rFonts w:eastAsiaTheme="minorEastAsia" w:hint="eastAsia"/>
          <w:sz w:val="22"/>
          <w:szCs w:val="22"/>
          <w:lang w:eastAsia="zh-CN"/>
        </w:rPr>
        <w:t xml:space="preserve"> by</w:t>
      </w:r>
      <w:r w:rsidR="00FF1EAF">
        <w:rPr>
          <w:rFonts w:eastAsiaTheme="minorEastAsia" w:hint="eastAsia"/>
          <w:sz w:val="22"/>
          <w:szCs w:val="22"/>
          <w:lang w:eastAsia="zh-CN"/>
        </w:rPr>
        <w:t xml:space="preserve"> for example</w:t>
      </w:r>
      <w:r w:rsidR="002845C8">
        <w:rPr>
          <w:rFonts w:eastAsiaTheme="minorEastAsia" w:hint="eastAsia"/>
          <w:sz w:val="22"/>
          <w:szCs w:val="22"/>
          <w:lang w:eastAsia="zh-CN"/>
        </w:rPr>
        <w:t xml:space="preserve"> removing the irregular </w:t>
      </w:r>
      <w:r w:rsidR="00B66782">
        <w:rPr>
          <w:rFonts w:eastAsiaTheme="minorEastAsia"/>
          <w:sz w:val="22"/>
          <w:szCs w:val="22"/>
          <w:lang w:eastAsia="zh-CN"/>
        </w:rPr>
        <w:t>small objects</w:t>
      </w:r>
      <w:r w:rsidR="002845C8">
        <w:rPr>
          <w:rFonts w:eastAsiaTheme="minorEastAsia" w:hint="eastAsia"/>
          <w:sz w:val="22"/>
          <w:szCs w:val="22"/>
          <w:lang w:eastAsia="zh-CN"/>
        </w:rPr>
        <w:t xml:space="preserve">, </w:t>
      </w:r>
      <w:r w:rsidR="00A34B3F">
        <w:rPr>
          <w:rFonts w:eastAsiaTheme="minorEastAsia"/>
          <w:sz w:val="22"/>
          <w:szCs w:val="22"/>
          <w:lang w:eastAsia="zh-CN"/>
        </w:rPr>
        <w:t>and</w:t>
      </w:r>
      <w:r w:rsidR="00A156C8">
        <w:rPr>
          <w:rFonts w:eastAsiaTheme="minorEastAsia"/>
          <w:sz w:val="22"/>
          <w:szCs w:val="22"/>
          <w:lang w:eastAsia="zh-CN"/>
        </w:rPr>
        <w:t>/or</w:t>
      </w:r>
      <w:r w:rsidR="00A34B3F">
        <w:rPr>
          <w:rFonts w:eastAsiaTheme="minorEastAsia"/>
          <w:sz w:val="22"/>
          <w:szCs w:val="22"/>
          <w:lang w:eastAsia="zh-CN"/>
        </w:rPr>
        <w:t xml:space="preserve"> </w:t>
      </w:r>
      <w:r w:rsidR="002845C8">
        <w:rPr>
          <w:rFonts w:eastAsiaTheme="minorEastAsia" w:hint="eastAsia"/>
          <w:sz w:val="22"/>
          <w:szCs w:val="22"/>
          <w:lang w:eastAsia="zh-CN"/>
        </w:rPr>
        <w:t xml:space="preserve">simplifying the </w:t>
      </w:r>
      <w:r w:rsidR="00A34B3F">
        <w:rPr>
          <w:rFonts w:eastAsiaTheme="minorEastAsia"/>
          <w:sz w:val="22"/>
          <w:szCs w:val="22"/>
          <w:lang w:eastAsia="zh-CN"/>
        </w:rPr>
        <w:t>complicated object shape to</w:t>
      </w:r>
      <w:r w:rsidR="002845C8">
        <w:rPr>
          <w:rFonts w:eastAsiaTheme="minorEastAsia" w:hint="eastAsia"/>
          <w:sz w:val="22"/>
          <w:szCs w:val="22"/>
          <w:lang w:eastAsia="zh-CN"/>
        </w:rPr>
        <w:t xml:space="preserve"> </w:t>
      </w:r>
      <w:r w:rsidR="002845C8">
        <w:rPr>
          <w:rFonts w:eastAsiaTheme="minorEastAsia"/>
          <w:sz w:val="22"/>
          <w:szCs w:val="22"/>
          <w:lang w:eastAsia="zh-CN"/>
        </w:rPr>
        <w:t>rectangular</w:t>
      </w:r>
      <w:r w:rsidR="00A34B3F">
        <w:rPr>
          <w:rFonts w:eastAsiaTheme="minorEastAsia" w:hint="eastAsia"/>
          <w:sz w:val="22"/>
          <w:szCs w:val="22"/>
          <w:lang w:eastAsia="zh-CN"/>
        </w:rPr>
        <w:t xml:space="preserve"> block</w:t>
      </w:r>
      <w:r w:rsidR="00FF1EAF">
        <w:rPr>
          <w:rFonts w:eastAsiaTheme="minorEastAsia" w:hint="eastAsia"/>
          <w:sz w:val="22"/>
          <w:szCs w:val="22"/>
          <w:lang w:eastAsia="zh-CN"/>
        </w:rPr>
        <w:t xml:space="preserve"> </w:t>
      </w:r>
      <w:r w:rsidR="002469C5">
        <w:rPr>
          <w:rFonts w:eastAsiaTheme="minorEastAsia"/>
          <w:sz w:val="22"/>
          <w:szCs w:val="22"/>
          <w:lang w:eastAsia="zh-CN"/>
        </w:rPr>
        <w:fldChar w:fldCharType="begin"/>
      </w:r>
      <w:r w:rsidR="002845C8">
        <w:rPr>
          <w:rFonts w:eastAsiaTheme="minorEastAsia"/>
          <w:sz w:val="22"/>
          <w:szCs w:val="22"/>
          <w:lang w:eastAsia="zh-CN"/>
        </w:rPr>
        <w:instrText xml:space="preserve"> </w:instrText>
      </w:r>
      <w:r w:rsidR="002845C8">
        <w:rPr>
          <w:rFonts w:eastAsiaTheme="minorEastAsia" w:hint="eastAsia"/>
          <w:sz w:val="22"/>
          <w:szCs w:val="22"/>
          <w:lang w:eastAsia="zh-CN"/>
        </w:rPr>
        <w:instrText>REF _Ref447285539 \r \h</w:instrText>
      </w:r>
      <w:r w:rsidR="002845C8">
        <w:rPr>
          <w:rFonts w:eastAsiaTheme="minorEastAsia"/>
          <w:sz w:val="22"/>
          <w:szCs w:val="22"/>
          <w:lang w:eastAsia="zh-CN"/>
        </w:rPr>
        <w:instrText xml:space="preserve"> </w:instrText>
      </w:r>
      <w:r w:rsidR="002469C5">
        <w:rPr>
          <w:rFonts w:eastAsiaTheme="minorEastAsia"/>
          <w:sz w:val="22"/>
          <w:szCs w:val="22"/>
          <w:lang w:eastAsia="zh-CN"/>
        </w:rPr>
      </w:r>
      <w:r w:rsidR="002469C5">
        <w:rPr>
          <w:rFonts w:eastAsiaTheme="minorEastAsia"/>
          <w:sz w:val="22"/>
          <w:szCs w:val="22"/>
          <w:lang w:eastAsia="zh-CN"/>
        </w:rPr>
        <w:fldChar w:fldCharType="separate"/>
      </w:r>
      <w:r w:rsidR="004D5BFE">
        <w:rPr>
          <w:rFonts w:eastAsiaTheme="minorEastAsia"/>
          <w:sz w:val="22"/>
          <w:szCs w:val="22"/>
          <w:lang w:eastAsia="zh-CN"/>
        </w:rPr>
        <w:t>[6]</w:t>
      </w:r>
      <w:r w:rsidR="002469C5">
        <w:rPr>
          <w:rFonts w:eastAsiaTheme="minorEastAsia"/>
          <w:sz w:val="22"/>
          <w:szCs w:val="22"/>
          <w:lang w:eastAsia="zh-CN"/>
        </w:rPr>
        <w:fldChar w:fldCharType="end"/>
      </w:r>
      <w:r w:rsidR="002469C5">
        <w:rPr>
          <w:rFonts w:eastAsiaTheme="minorEastAsia"/>
          <w:sz w:val="22"/>
          <w:szCs w:val="22"/>
          <w:lang w:eastAsia="zh-CN"/>
        </w:rPr>
        <w:fldChar w:fldCharType="begin"/>
      </w:r>
      <w:r w:rsidR="002845C8">
        <w:rPr>
          <w:rFonts w:eastAsiaTheme="minorEastAsia"/>
          <w:sz w:val="22"/>
          <w:szCs w:val="22"/>
          <w:lang w:eastAsia="zh-CN"/>
        </w:rPr>
        <w:instrText xml:space="preserve"> REF _Ref447285540 \r \h </w:instrText>
      </w:r>
      <w:r w:rsidR="002469C5">
        <w:rPr>
          <w:rFonts w:eastAsiaTheme="minorEastAsia"/>
          <w:sz w:val="22"/>
          <w:szCs w:val="22"/>
          <w:lang w:eastAsia="zh-CN"/>
        </w:rPr>
      </w:r>
      <w:r w:rsidR="002469C5">
        <w:rPr>
          <w:rFonts w:eastAsiaTheme="minorEastAsia"/>
          <w:sz w:val="22"/>
          <w:szCs w:val="22"/>
          <w:lang w:eastAsia="zh-CN"/>
        </w:rPr>
        <w:fldChar w:fldCharType="separate"/>
      </w:r>
      <w:r w:rsidR="004D5BFE">
        <w:rPr>
          <w:rFonts w:eastAsiaTheme="minorEastAsia"/>
          <w:sz w:val="22"/>
          <w:szCs w:val="22"/>
          <w:lang w:eastAsia="zh-CN"/>
        </w:rPr>
        <w:t>[7]</w:t>
      </w:r>
      <w:r w:rsidR="002469C5">
        <w:rPr>
          <w:rFonts w:eastAsiaTheme="minorEastAsia"/>
          <w:sz w:val="22"/>
          <w:szCs w:val="22"/>
          <w:lang w:eastAsia="zh-CN"/>
        </w:rPr>
        <w:fldChar w:fldCharType="end"/>
      </w:r>
      <w:r w:rsidR="002845C8">
        <w:rPr>
          <w:rFonts w:eastAsiaTheme="minorEastAsia" w:hint="eastAsia"/>
          <w:sz w:val="22"/>
          <w:szCs w:val="22"/>
          <w:lang w:eastAsia="zh-CN"/>
        </w:rPr>
        <w:t xml:space="preserve">. The </w:t>
      </w:r>
      <w:r w:rsidR="00A34B3F">
        <w:rPr>
          <w:rFonts w:eastAsiaTheme="minorEastAsia"/>
          <w:sz w:val="22"/>
          <w:szCs w:val="22"/>
          <w:lang w:eastAsia="zh-CN"/>
        </w:rPr>
        <w:t xml:space="preserve">modelling </w:t>
      </w:r>
      <w:r w:rsidR="002845C8">
        <w:rPr>
          <w:rFonts w:eastAsiaTheme="minorEastAsia" w:hint="eastAsia"/>
          <w:sz w:val="22"/>
          <w:szCs w:val="22"/>
          <w:lang w:eastAsia="zh-CN"/>
        </w:rPr>
        <w:t xml:space="preserve">accuracy would not be affected much because </w:t>
      </w:r>
      <w:r w:rsidR="00AE2EB1">
        <w:rPr>
          <w:rFonts w:eastAsiaTheme="minorEastAsia"/>
          <w:sz w:val="22"/>
          <w:szCs w:val="22"/>
          <w:lang w:eastAsia="zh-CN"/>
        </w:rPr>
        <w:t xml:space="preserve">the majority of low-order reflection/diffraction/penetration are still captured by the surfaces remaining in the simplified map, and the missing of interactions due to missing surfaces in </w:t>
      </w:r>
      <w:r w:rsidR="00290637">
        <w:rPr>
          <w:rFonts w:eastAsiaTheme="minorEastAsia"/>
          <w:sz w:val="22"/>
          <w:szCs w:val="22"/>
          <w:lang w:eastAsia="zh-CN"/>
        </w:rPr>
        <w:t xml:space="preserve">multiple </w:t>
      </w:r>
      <w:r w:rsidR="00AE2EB1">
        <w:rPr>
          <w:rFonts w:eastAsiaTheme="minorEastAsia"/>
          <w:sz w:val="22"/>
          <w:szCs w:val="22"/>
          <w:lang w:eastAsia="zh-CN"/>
        </w:rPr>
        <w:t xml:space="preserve">random locations could be </w:t>
      </w:r>
      <w:r w:rsidR="00290637">
        <w:rPr>
          <w:rFonts w:eastAsiaTheme="minorEastAsia"/>
          <w:sz w:val="22"/>
          <w:szCs w:val="22"/>
          <w:lang w:eastAsia="zh-CN"/>
        </w:rPr>
        <w:t xml:space="preserve">somehow </w:t>
      </w:r>
      <w:r w:rsidR="00AE2EB1">
        <w:rPr>
          <w:rFonts w:eastAsiaTheme="minorEastAsia"/>
          <w:sz w:val="22"/>
          <w:szCs w:val="22"/>
          <w:lang w:eastAsia="zh-CN"/>
        </w:rPr>
        <w:t xml:space="preserve">compensated by </w:t>
      </w:r>
      <w:r w:rsidR="00290637">
        <w:rPr>
          <w:rFonts w:eastAsiaTheme="minorEastAsia"/>
          <w:sz w:val="22"/>
          <w:szCs w:val="22"/>
          <w:lang w:eastAsia="zh-CN"/>
        </w:rPr>
        <w:t>the stochastic part of hybrid model</w:t>
      </w:r>
      <w:r w:rsidR="00290637">
        <w:rPr>
          <w:rFonts w:eastAsiaTheme="minorEastAsia" w:hint="eastAsia"/>
          <w:sz w:val="22"/>
          <w:szCs w:val="22"/>
          <w:lang w:eastAsia="zh-CN"/>
        </w:rPr>
        <w:t xml:space="preserve">. </w:t>
      </w:r>
      <w:r w:rsidR="00290637">
        <w:rPr>
          <w:rFonts w:eastAsiaTheme="minorEastAsia"/>
          <w:sz w:val="22"/>
          <w:szCs w:val="22"/>
          <w:lang w:eastAsia="zh-CN"/>
        </w:rPr>
        <w:t>According to</w:t>
      </w:r>
      <w:r w:rsidR="00FB241F">
        <w:rPr>
          <w:rFonts w:eastAsiaTheme="minorEastAsia" w:hint="eastAsia"/>
          <w:sz w:val="22"/>
          <w:szCs w:val="22"/>
          <w:lang w:eastAsia="zh-CN"/>
        </w:rPr>
        <w:t xml:space="preserve"> </w:t>
      </w:r>
      <w:fldSimple w:instr=" REF _Ref447199705 \h  \* MERGEFORMAT ">
        <w:r w:rsidR="004D5BFE" w:rsidRPr="004D5BFE">
          <w:rPr>
            <w:rFonts w:eastAsiaTheme="minorEastAsia"/>
            <w:sz w:val="22"/>
            <w:szCs w:val="22"/>
            <w:lang w:eastAsia="zh-CN"/>
          </w:rPr>
          <w:t xml:space="preserve">Table </w:t>
        </w:r>
        <w:r w:rsidR="004D5BFE" w:rsidRPr="004D5BFE">
          <w:rPr>
            <w:rFonts w:eastAsiaTheme="minorEastAsia"/>
            <w:noProof/>
            <w:sz w:val="22"/>
            <w:szCs w:val="22"/>
            <w:lang w:eastAsia="zh-CN"/>
          </w:rPr>
          <w:t>3</w:t>
        </w:r>
      </w:fldSimple>
      <w:r w:rsidR="00290637">
        <w:rPr>
          <w:rFonts w:eastAsiaTheme="minorEastAsia" w:hint="eastAsia"/>
          <w:sz w:val="22"/>
          <w:szCs w:val="22"/>
          <w:lang w:eastAsia="zh-CN"/>
        </w:rPr>
        <w:t xml:space="preserve">, the simulation time </w:t>
      </w:r>
      <w:r w:rsidR="00290637">
        <w:rPr>
          <w:rFonts w:eastAsiaTheme="minorEastAsia"/>
          <w:sz w:val="22"/>
          <w:szCs w:val="22"/>
          <w:lang w:eastAsia="zh-CN"/>
        </w:rPr>
        <w:t>based on</w:t>
      </w:r>
      <w:r w:rsidR="002845C8">
        <w:rPr>
          <w:rFonts w:eastAsiaTheme="minorEastAsia" w:hint="eastAsia"/>
          <w:sz w:val="22"/>
          <w:szCs w:val="22"/>
          <w:lang w:eastAsia="zh-CN"/>
        </w:rPr>
        <w:t xml:space="preserve"> the simplified </w:t>
      </w:r>
      <w:r w:rsidR="002845C8">
        <w:rPr>
          <w:rFonts w:eastAsiaTheme="minorEastAsia"/>
          <w:sz w:val="22"/>
          <w:szCs w:val="22"/>
          <w:lang w:eastAsia="zh-CN"/>
        </w:rPr>
        <w:t>scenario</w:t>
      </w:r>
      <w:r w:rsidR="00290637">
        <w:rPr>
          <w:rFonts w:eastAsiaTheme="minorEastAsia"/>
          <w:sz w:val="22"/>
          <w:szCs w:val="22"/>
          <w:lang w:eastAsia="zh-CN"/>
        </w:rPr>
        <w:t xml:space="preserve"> setup</w:t>
      </w:r>
      <w:r w:rsidR="00290637">
        <w:rPr>
          <w:rFonts w:eastAsiaTheme="minorEastAsia" w:hint="eastAsia"/>
          <w:sz w:val="22"/>
          <w:szCs w:val="22"/>
          <w:lang w:eastAsia="zh-CN"/>
        </w:rPr>
        <w:t xml:space="preserve"> </w:t>
      </w:r>
      <w:r w:rsidR="00290637">
        <w:rPr>
          <w:rFonts w:eastAsiaTheme="minorEastAsia"/>
          <w:sz w:val="22"/>
          <w:szCs w:val="22"/>
          <w:lang w:eastAsia="zh-CN"/>
        </w:rPr>
        <w:t>can be</w:t>
      </w:r>
      <w:r w:rsidR="00290637">
        <w:rPr>
          <w:rFonts w:eastAsiaTheme="minorEastAsia" w:hint="eastAsia"/>
          <w:sz w:val="22"/>
          <w:szCs w:val="22"/>
          <w:lang w:eastAsia="zh-CN"/>
        </w:rPr>
        <w:t xml:space="preserve"> significantly </w:t>
      </w:r>
      <w:r w:rsidR="00290637">
        <w:rPr>
          <w:rFonts w:eastAsiaTheme="minorEastAsia"/>
          <w:sz w:val="22"/>
          <w:szCs w:val="22"/>
          <w:lang w:eastAsia="zh-CN"/>
        </w:rPr>
        <w:t>less,</w:t>
      </w:r>
      <w:r w:rsidR="00290637">
        <w:rPr>
          <w:rFonts w:eastAsiaTheme="minorEastAsia" w:hint="eastAsia"/>
          <w:sz w:val="22"/>
          <w:szCs w:val="22"/>
          <w:lang w:eastAsia="zh-CN"/>
        </w:rPr>
        <w:t xml:space="preserve"> </w:t>
      </w:r>
      <w:r w:rsidR="00290637">
        <w:rPr>
          <w:rFonts w:eastAsiaTheme="minorEastAsia"/>
          <w:sz w:val="22"/>
          <w:szCs w:val="22"/>
          <w:lang w:eastAsia="zh-CN"/>
        </w:rPr>
        <w:t>even</w:t>
      </w:r>
      <w:r w:rsidR="002845C8">
        <w:rPr>
          <w:rFonts w:eastAsiaTheme="minorEastAsia" w:hint="eastAsia"/>
          <w:sz w:val="22"/>
          <w:szCs w:val="22"/>
          <w:lang w:eastAsia="zh-CN"/>
        </w:rPr>
        <w:t xml:space="preserve"> comparable to that of </w:t>
      </w:r>
      <w:r w:rsidR="00452542">
        <w:rPr>
          <w:rFonts w:eastAsiaTheme="minorEastAsia" w:hint="eastAsia"/>
          <w:sz w:val="22"/>
          <w:szCs w:val="22"/>
          <w:lang w:eastAsia="zh-CN"/>
        </w:rPr>
        <w:t xml:space="preserve">the </w:t>
      </w:r>
      <w:r w:rsidR="002845C8">
        <w:rPr>
          <w:rFonts w:eastAsiaTheme="minorEastAsia" w:hint="eastAsia"/>
          <w:sz w:val="22"/>
          <w:szCs w:val="22"/>
          <w:lang w:eastAsia="zh-CN"/>
        </w:rPr>
        <w:t>stochastic model.</w:t>
      </w:r>
      <w:r w:rsidR="00347374">
        <w:rPr>
          <w:rFonts w:eastAsiaTheme="minorEastAsia" w:hint="eastAsia"/>
          <w:sz w:val="22"/>
          <w:szCs w:val="22"/>
          <w:lang w:eastAsia="zh-CN"/>
        </w:rPr>
        <w:t xml:space="preserve"> </w:t>
      </w:r>
      <w:r w:rsidR="00414E0D">
        <w:rPr>
          <w:rFonts w:eastAsiaTheme="minorEastAsia" w:hint="eastAsia"/>
          <w:vanish/>
          <w:sz w:val="22"/>
          <w:szCs w:val="22"/>
          <w:lang w:eastAsia="zh-CN"/>
        </w:rPr>
        <w:t>233rid g loss of accuracy,</w:t>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r w:rsidR="00414E0D">
        <w:rPr>
          <w:rFonts w:eastAsiaTheme="minorEastAsia" w:hint="eastAsia"/>
          <w:vanish/>
          <w:sz w:val="22"/>
          <w:szCs w:val="22"/>
          <w:lang w:eastAsia="zh-CN"/>
        </w:rPr>
        <w:pgNum/>
      </w:r>
    </w:p>
    <w:p w:rsidR="0066195C" w:rsidRPr="00ED1D07" w:rsidRDefault="0066195C" w:rsidP="00A34B3F">
      <w:pPr>
        <w:widowControl w:val="0"/>
        <w:spacing w:before="120" w:after="120" w:line="271" w:lineRule="auto"/>
        <w:jc w:val="both"/>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sidR="00CF0732">
        <w:rPr>
          <w:rFonts w:eastAsiaTheme="minorEastAsia"/>
          <w:b/>
          <w:i/>
          <w:sz w:val="22"/>
          <w:szCs w:val="22"/>
          <w:lang w:eastAsia="zh-CN"/>
        </w:rPr>
        <w:t>2</w:t>
      </w:r>
      <w:r w:rsidRPr="00F106C4">
        <w:rPr>
          <w:rFonts w:hint="eastAsia"/>
          <w:b/>
          <w:i/>
          <w:sz w:val="22"/>
          <w:szCs w:val="22"/>
        </w:rPr>
        <w:t xml:space="preserve">: </w:t>
      </w:r>
      <w:r>
        <w:rPr>
          <w:rFonts w:eastAsiaTheme="minorEastAsia" w:hint="eastAsia"/>
          <w:b/>
          <w:i/>
          <w:sz w:val="22"/>
          <w:szCs w:val="22"/>
          <w:lang w:eastAsia="zh-CN"/>
        </w:rPr>
        <w:t xml:space="preserve">The time </w:t>
      </w:r>
      <w:r w:rsidR="00580720">
        <w:rPr>
          <w:rFonts w:eastAsiaTheme="minorEastAsia" w:hint="eastAsia"/>
          <w:b/>
          <w:i/>
          <w:sz w:val="22"/>
          <w:szCs w:val="22"/>
          <w:lang w:eastAsia="zh-CN"/>
        </w:rPr>
        <w:t xml:space="preserve">consumption </w:t>
      </w:r>
      <w:r>
        <w:rPr>
          <w:rFonts w:eastAsiaTheme="minorEastAsia" w:hint="eastAsia"/>
          <w:b/>
          <w:i/>
          <w:sz w:val="22"/>
          <w:szCs w:val="22"/>
          <w:lang w:eastAsia="zh-CN"/>
        </w:rPr>
        <w:t>of the proposed ma</w:t>
      </w:r>
      <w:r w:rsidR="00A34B3F">
        <w:rPr>
          <w:rFonts w:eastAsiaTheme="minorEastAsia" w:hint="eastAsia"/>
          <w:b/>
          <w:i/>
          <w:sz w:val="22"/>
          <w:szCs w:val="22"/>
          <w:lang w:eastAsia="zh-CN"/>
        </w:rPr>
        <w:t>p-based hybri</w:t>
      </w:r>
      <w:r w:rsidR="00A34B3F">
        <w:rPr>
          <w:rFonts w:eastAsiaTheme="minorEastAsia"/>
          <w:b/>
          <w:i/>
          <w:sz w:val="22"/>
          <w:szCs w:val="22"/>
          <w:lang w:eastAsia="zh-CN"/>
        </w:rPr>
        <w:t>d</w:t>
      </w:r>
      <w:r w:rsidR="00A34B3F">
        <w:rPr>
          <w:rFonts w:eastAsiaTheme="minorEastAsia" w:hint="eastAsia"/>
          <w:b/>
          <w:i/>
          <w:sz w:val="22"/>
          <w:szCs w:val="22"/>
          <w:lang w:eastAsia="zh-CN"/>
        </w:rPr>
        <w:t xml:space="preserve"> </w:t>
      </w:r>
      <w:r w:rsidR="00E6224A">
        <w:rPr>
          <w:rFonts w:eastAsiaTheme="minorEastAsia" w:hint="eastAsia"/>
          <w:b/>
          <w:i/>
          <w:sz w:val="22"/>
          <w:szCs w:val="22"/>
          <w:lang w:eastAsia="zh-CN"/>
        </w:rPr>
        <w:t>model is</w:t>
      </w:r>
      <w:r w:rsidR="00182E36">
        <w:rPr>
          <w:rFonts w:eastAsiaTheme="minorEastAsia" w:hint="eastAsia"/>
          <w:b/>
          <w:i/>
          <w:sz w:val="22"/>
          <w:szCs w:val="22"/>
          <w:lang w:eastAsia="zh-CN"/>
        </w:rPr>
        <w:t xml:space="preserve"> </w:t>
      </w:r>
      <w:r w:rsidR="00A34B3F">
        <w:rPr>
          <w:rFonts w:eastAsiaTheme="minorEastAsia"/>
          <w:b/>
          <w:i/>
          <w:sz w:val="22"/>
          <w:szCs w:val="22"/>
          <w:lang w:eastAsia="zh-CN"/>
        </w:rPr>
        <w:t xml:space="preserve">more than </w:t>
      </w:r>
      <w:r>
        <w:rPr>
          <w:rFonts w:eastAsiaTheme="minorEastAsia" w:hint="eastAsia"/>
          <w:b/>
          <w:i/>
          <w:sz w:val="22"/>
          <w:szCs w:val="22"/>
          <w:lang w:eastAsia="zh-CN"/>
        </w:rPr>
        <w:t>acceptable</w:t>
      </w:r>
      <w:r w:rsidR="00E6224A">
        <w:rPr>
          <w:rFonts w:eastAsiaTheme="minorEastAsia" w:hint="eastAsia"/>
          <w:b/>
          <w:i/>
          <w:sz w:val="22"/>
          <w:szCs w:val="22"/>
          <w:lang w:eastAsia="zh-CN"/>
        </w:rPr>
        <w:t xml:space="preserve"> for </w:t>
      </w:r>
      <w:r w:rsidR="00A34B3F">
        <w:rPr>
          <w:rFonts w:eastAsiaTheme="minorEastAsia"/>
          <w:b/>
          <w:i/>
          <w:sz w:val="22"/>
          <w:szCs w:val="22"/>
          <w:lang w:eastAsia="zh-CN"/>
        </w:rPr>
        <w:t xml:space="preserve">the </w:t>
      </w:r>
      <w:r w:rsidR="00E6224A">
        <w:rPr>
          <w:rFonts w:eastAsiaTheme="minorEastAsia" w:hint="eastAsia"/>
          <w:b/>
          <w:i/>
          <w:sz w:val="22"/>
          <w:szCs w:val="22"/>
          <w:lang w:eastAsia="zh-CN"/>
        </w:rPr>
        <w:t>system-level simulations</w:t>
      </w:r>
      <w:r>
        <w:rPr>
          <w:rFonts w:eastAsiaTheme="minorEastAsia" w:hint="eastAsia"/>
          <w:b/>
          <w:i/>
          <w:sz w:val="22"/>
          <w:szCs w:val="22"/>
          <w:lang w:eastAsia="zh-CN"/>
        </w:rPr>
        <w:t>.</w:t>
      </w:r>
    </w:p>
    <w:p w:rsidR="002B6E5D" w:rsidRDefault="002B6E5D" w:rsidP="002B6E5D">
      <w:pPr>
        <w:pStyle w:val="Heading1"/>
        <w:spacing w:after="120"/>
        <w:rPr>
          <w:rFonts w:ascii="Times New Roman" w:eastAsiaTheme="minorEastAsia" w:hAnsi="Times New Roman"/>
          <w:lang w:val="en-US" w:eastAsia="zh-CN"/>
        </w:rPr>
      </w:pPr>
      <w:r w:rsidRPr="00D30DAB">
        <w:rPr>
          <w:rFonts w:ascii="Times New Roman" w:hAnsi="Times New Roman"/>
          <w:lang w:val="en-US"/>
        </w:rPr>
        <w:t>Conclusion</w:t>
      </w:r>
    </w:p>
    <w:p w:rsidR="00F773E9" w:rsidRPr="00F773E9" w:rsidRDefault="00F773E9" w:rsidP="00F773E9">
      <w:pPr>
        <w:rPr>
          <w:rFonts w:eastAsiaTheme="minorEastAsia"/>
          <w:sz w:val="22"/>
          <w:szCs w:val="22"/>
          <w:lang w:val="en-US" w:eastAsia="zh-CN"/>
        </w:rPr>
      </w:pPr>
      <w:r w:rsidRPr="00F773E9">
        <w:rPr>
          <w:rFonts w:eastAsiaTheme="minorEastAsia" w:hint="eastAsia"/>
          <w:sz w:val="22"/>
          <w:szCs w:val="22"/>
          <w:lang w:val="en-US" w:eastAsia="zh-CN"/>
        </w:rPr>
        <w:t>This contribution provid</w:t>
      </w:r>
      <w:r w:rsidR="00ED1D07">
        <w:rPr>
          <w:rFonts w:eastAsiaTheme="minorEastAsia" w:hint="eastAsia"/>
          <w:sz w:val="22"/>
          <w:szCs w:val="22"/>
          <w:lang w:val="en-US" w:eastAsia="zh-CN"/>
        </w:rPr>
        <w:t xml:space="preserve">es </w:t>
      </w:r>
      <w:r w:rsidR="00166264">
        <w:rPr>
          <w:rFonts w:eastAsiaTheme="minorEastAsia"/>
          <w:sz w:val="22"/>
          <w:szCs w:val="22"/>
          <w:lang w:val="en-US" w:eastAsia="zh-CN"/>
        </w:rPr>
        <w:t xml:space="preserve">following </w:t>
      </w:r>
      <w:r w:rsidR="00ED1D07">
        <w:rPr>
          <w:rFonts w:eastAsiaTheme="minorEastAsia" w:hint="eastAsia"/>
          <w:sz w:val="22"/>
          <w:szCs w:val="22"/>
          <w:lang w:val="en-US" w:eastAsia="zh-CN"/>
        </w:rPr>
        <w:t xml:space="preserve">observations </w:t>
      </w:r>
      <w:r w:rsidR="00166264">
        <w:rPr>
          <w:rFonts w:eastAsiaTheme="minorEastAsia"/>
          <w:sz w:val="22"/>
          <w:szCs w:val="22"/>
          <w:lang w:val="en-US" w:eastAsia="zh-CN"/>
        </w:rPr>
        <w:t>for the</w:t>
      </w:r>
      <w:r>
        <w:rPr>
          <w:rFonts w:eastAsiaTheme="minorEastAsia" w:hint="eastAsia"/>
          <w:sz w:val="22"/>
          <w:szCs w:val="22"/>
          <w:lang w:val="en-US" w:eastAsia="zh-CN"/>
        </w:rPr>
        <w:t xml:space="preserve"> </w:t>
      </w:r>
      <w:r w:rsidRPr="006A2C45">
        <w:rPr>
          <w:rFonts w:eastAsiaTheme="minorEastAsia" w:hint="eastAsia"/>
          <w:sz w:val="22"/>
          <w:szCs w:val="22"/>
          <w:lang w:val="en-US" w:eastAsia="zh-CN"/>
        </w:rPr>
        <w:t xml:space="preserve">hybrid </w:t>
      </w:r>
      <w:r w:rsidRPr="006A2C45">
        <w:rPr>
          <w:rFonts w:eastAsiaTheme="minorEastAsia"/>
          <w:sz w:val="22"/>
          <w:szCs w:val="22"/>
          <w:lang w:val="en-US" w:eastAsia="zh-CN"/>
        </w:rPr>
        <w:t>model</w:t>
      </w:r>
      <w:r w:rsidR="00ED1D07">
        <w:rPr>
          <w:rFonts w:eastAsiaTheme="minorEastAsia"/>
          <w:sz w:val="22"/>
          <w:szCs w:val="22"/>
          <w:lang w:val="en-US" w:eastAsia="zh-CN"/>
        </w:rPr>
        <w:t xml:space="preserve"> </w:t>
      </w:r>
      <w:r w:rsidR="00DA2851">
        <w:rPr>
          <w:rFonts w:eastAsiaTheme="minorEastAsia" w:hint="eastAsia"/>
          <w:sz w:val="22"/>
          <w:szCs w:val="22"/>
          <w:lang w:val="en-US" w:eastAsia="zh-CN"/>
        </w:rPr>
        <w:t>proposed</w:t>
      </w:r>
      <w:r w:rsidR="00DA2851">
        <w:rPr>
          <w:rFonts w:eastAsiaTheme="minorEastAsia"/>
          <w:sz w:val="22"/>
          <w:szCs w:val="22"/>
          <w:lang w:val="en-US" w:eastAsia="zh-CN"/>
        </w:rPr>
        <w:t xml:space="preserve"> </w:t>
      </w:r>
      <w:r w:rsidR="00ED1D07">
        <w:rPr>
          <w:rFonts w:eastAsiaTheme="minorEastAsia"/>
          <w:sz w:val="22"/>
          <w:szCs w:val="22"/>
          <w:lang w:val="en-US" w:eastAsia="zh-CN"/>
        </w:rPr>
        <w:t>in</w:t>
      </w:r>
      <w:r w:rsidR="0018452B">
        <w:rPr>
          <w:rFonts w:eastAsiaTheme="minorEastAsia" w:hint="eastAsia"/>
          <w:sz w:val="22"/>
          <w:szCs w:val="22"/>
          <w:lang w:val="en-US" w:eastAsia="zh-CN"/>
        </w:rPr>
        <w:t xml:space="preserve"> </w:t>
      </w:r>
      <w:r w:rsidR="002469C5">
        <w:rPr>
          <w:rFonts w:eastAsiaTheme="minorEastAsia"/>
          <w:sz w:val="22"/>
          <w:szCs w:val="22"/>
          <w:lang w:val="en-US" w:eastAsia="zh-CN"/>
        </w:rPr>
        <w:fldChar w:fldCharType="begin"/>
      </w:r>
      <w:r w:rsidR="0018452B">
        <w:rPr>
          <w:rFonts w:eastAsiaTheme="minorEastAsia"/>
          <w:sz w:val="22"/>
          <w:szCs w:val="22"/>
          <w:lang w:val="en-US" w:eastAsia="zh-CN"/>
        </w:rPr>
        <w:instrText xml:space="preserve"> </w:instrText>
      </w:r>
      <w:r w:rsidR="0018452B">
        <w:rPr>
          <w:rFonts w:eastAsiaTheme="minorEastAsia" w:hint="eastAsia"/>
          <w:sz w:val="22"/>
          <w:szCs w:val="22"/>
          <w:lang w:val="en-US" w:eastAsia="zh-CN"/>
        </w:rPr>
        <w:instrText>REF _Ref447120097 \r \h</w:instrText>
      </w:r>
      <w:r w:rsidR="0018452B">
        <w:rPr>
          <w:rFonts w:eastAsiaTheme="minorEastAsia"/>
          <w:sz w:val="22"/>
          <w:szCs w:val="22"/>
          <w:lang w:val="en-US" w:eastAsia="zh-CN"/>
        </w:rPr>
        <w:instrText xml:space="preserve"> </w:instrText>
      </w:r>
      <w:r w:rsidR="002469C5">
        <w:rPr>
          <w:rFonts w:eastAsiaTheme="minorEastAsia"/>
          <w:sz w:val="22"/>
          <w:szCs w:val="22"/>
          <w:lang w:val="en-US" w:eastAsia="zh-CN"/>
        </w:rPr>
      </w:r>
      <w:r w:rsidR="002469C5">
        <w:rPr>
          <w:rFonts w:eastAsiaTheme="minorEastAsia"/>
          <w:sz w:val="22"/>
          <w:szCs w:val="22"/>
          <w:lang w:val="en-US" w:eastAsia="zh-CN"/>
        </w:rPr>
        <w:fldChar w:fldCharType="separate"/>
      </w:r>
      <w:r w:rsidR="004D5BFE">
        <w:rPr>
          <w:rFonts w:eastAsiaTheme="minorEastAsia"/>
          <w:sz w:val="22"/>
          <w:szCs w:val="22"/>
          <w:lang w:val="en-US" w:eastAsia="zh-CN"/>
        </w:rPr>
        <w:t>[3]</w:t>
      </w:r>
      <w:r w:rsidR="002469C5">
        <w:rPr>
          <w:rFonts w:eastAsiaTheme="minorEastAsia"/>
          <w:sz w:val="22"/>
          <w:szCs w:val="22"/>
          <w:lang w:val="en-US" w:eastAsia="zh-CN"/>
        </w:rPr>
        <w:fldChar w:fldCharType="end"/>
      </w:r>
      <w:r w:rsidRPr="00F773E9">
        <w:rPr>
          <w:rFonts w:eastAsiaTheme="minorEastAsia" w:hint="eastAsia"/>
          <w:sz w:val="22"/>
          <w:szCs w:val="22"/>
          <w:lang w:val="en-US" w:eastAsia="zh-CN"/>
        </w:rPr>
        <w:t xml:space="preserve">:  </w:t>
      </w:r>
    </w:p>
    <w:p w:rsidR="00166264" w:rsidRDefault="00166264" w:rsidP="00166264">
      <w:pPr>
        <w:widowControl w:val="0"/>
        <w:spacing w:before="240" w:after="120" w:line="271" w:lineRule="auto"/>
        <w:ind w:left="1440" w:hanging="1440"/>
        <w:jc w:val="both"/>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Pr>
          <w:rFonts w:eastAsiaTheme="minorEastAsia"/>
          <w:b/>
          <w:i/>
          <w:sz w:val="22"/>
          <w:szCs w:val="22"/>
          <w:lang w:eastAsia="zh-CN"/>
        </w:rPr>
        <w:t>1</w:t>
      </w:r>
      <w:r>
        <w:rPr>
          <w:rFonts w:hint="eastAsia"/>
          <w:b/>
          <w:i/>
          <w:sz w:val="22"/>
          <w:szCs w:val="22"/>
        </w:rPr>
        <w:t xml:space="preserve">: </w:t>
      </w:r>
      <w:r>
        <w:rPr>
          <w:b/>
          <w:i/>
          <w:sz w:val="22"/>
          <w:szCs w:val="22"/>
        </w:rPr>
        <w:t xml:space="preserve">The proposed map-based hybrid model provides at least the following in terms of spatial consistency: </w:t>
      </w:r>
    </w:p>
    <w:p w:rsidR="00166264" w:rsidRDefault="00166264" w:rsidP="00166264">
      <w:pPr>
        <w:pStyle w:val="ListParagraph"/>
        <w:widowControl w:val="0"/>
        <w:numPr>
          <w:ilvl w:val="0"/>
          <w:numId w:val="22"/>
        </w:numPr>
        <w:spacing w:before="120" w:after="120"/>
        <w:ind w:left="1800" w:firstLineChars="0" w:hanging="331"/>
        <w:jc w:val="both"/>
        <w:rPr>
          <w:rFonts w:eastAsiaTheme="minorEastAsia"/>
          <w:b/>
          <w:i/>
          <w:sz w:val="22"/>
          <w:szCs w:val="22"/>
          <w:lang w:eastAsia="zh-CN"/>
        </w:rPr>
      </w:pPr>
      <w:r>
        <w:rPr>
          <w:rFonts w:eastAsiaTheme="minorEastAsia" w:hint="eastAsia"/>
          <w:b/>
          <w:i/>
          <w:sz w:val="22"/>
          <w:szCs w:val="22"/>
          <w:lang w:eastAsia="zh-CN"/>
        </w:rPr>
        <w:t xml:space="preserve">The </w:t>
      </w:r>
      <w:r>
        <w:rPr>
          <w:rFonts w:eastAsiaTheme="minorEastAsia"/>
          <w:b/>
          <w:i/>
          <w:sz w:val="22"/>
          <w:szCs w:val="22"/>
          <w:lang w:eastAsia="zh-CN"/>
        </w:rPr>
        <w:t xml:space="preserve">realistic </w:t>
      </w:r>
      <w:r>
        <w:rPr>
          <w:rFonts w:eastAsiaTheme="minorEastAsia" w:hint="eastAsia"/>
          <w:b/>
          <w:i/>
          <w:sz w:val="22"/>
          <w:szCs w:val="22"/>
          <w:lang w:eastAsia="zh-CN"/>
        </w:rPr>
        <w:t xml:space="preserve">transition between LoS </w:t>
      </w:r>
      <w:r>
        <w:rPr>
          <w:rFonts w:eastAsiaTheme="minorEastAsia"/>
          <w:b/>
          <w:i/>
          <w:sz w:val="22"/>
          <w:szCs w:val="22"/>
          <w:lang w:eastAsia="zh-CN"/>
        </w:rPr>
        <w:t xml:space="preserve">condition </w:t>
      </w:r>
      <w:r>
        <w:rPr>
          <w:rFonts w:eastAsiaTheme="minorEastAsia" w:hint="eastAsia"/>
          <w:b/>
          <w:i/>
          <w:sz w:val="22"/>
          <w:szCs w:val="22"/>
          <w:lang w:eastAsia="zh-CN"/>
        </w:rPr>
        <w:t>and NLoS</w:t>
      </w:r>
      <w:r>
        <w:rPr>
          <w:rFonts w:eastAsiaTheme="minorEastAsia"/>
          <w:b/>
          <w:i/>
          <w:sz w:val="22"/>
          <w:szCs w:val="22"/>
          <w:lang w:eastAsia="zh-CN"/>
        </w:rPr>
        <w:t xml:space="preserve"> condition.</w:t>
      </w:r>
    </w:p>
    <w:p w:rsidR="00166264" w:rsidRPr="00171EE1" w:rsidRDefault="00166264" w:rsidP="00166264">
      <w:pPr>
        <w:pStyle w:val="ListParagraph"/>
        <w:widowControl w:val="0"/>
        <w:numPr>
          <w:ilvl w:val="0"/>
          <w:numId w:val="22"/>
        </w:numPr>
        <w:spacing w:before="120" w:after="120"/>
        <w:ind w:left="1800" w:firstLineChars="0" w:hanging="331"/>
        <w:jc w:val="both"/>
        <w:rPr>
          <w:rFonts w:eastAsiaTheme="minorEastAsia"/>
          <w:b/>
          <w:i/>
          <w:sz w:val="22"/>
          <w:szCs w:val="22"/>
          <w:lang w:eastAsia="zh-CN"/>
        </w:rPr>
      </w:pPr>
      <w:r w:rsidRPr="00171EE1">
        <w:rPr>
          <w:rFonts w:eastAsiaTheme="minorEastAsia"/>
          <w:b/>
          <w:i/>
          <w:sz w:val="22"/>
          <w:szCs w:val="22"/>
          <w:lang w:eastAsia="zh-CN"/>
        </w:rPr>
        <w:t>The</w:t>
      </w:r>
      <w:r w:rsidRPr="00171EE1">
        <w:rPr>
          <w:rFonts w:eastAsiaTheme="minorEastAsia" w:hint="eastAsia"/>
          <w:b/>
          <w:i/>
          <w:sz w:val="22"/>
          <w:szCs w:val="22"/>
          <w:lang w:eastAsia="zh-CN"/>
        </w:rPr>
        <w:t xml:space="preserve"> </w:t>
      </w:r>
      <w:r w:rsidRPr="00171EE1">
        <w:rPr>
          <w:rFonts w:eastAsiaTheme="minorEastAsia"/>
          <w:b/>
          <w:i/>
          <w:sz w:val="22"/>
          <w:szCs w:val="22"/>
          <w:lang w:eastAsia="zh-CN"/>
        </w:rPr>
        <w:t xml:space="preserve">smooth </w:t>
      </w:r>
      <w:r w:rsidR="00DA2851">
        <w:rPr>
          <w:rFonts w:eastAsiaTheme="minorEastAsia"/>
          <w:b/>
          <w:i/>
          <w:sz w:val="22"/>
          <w:szCs w:val="22"/>
          <w:lang w:eastAsia="zh-CN"/>
        </w:rPr>
        <w:t>and close-to-real</w:t>
      </w:r>
      <w:r w:rsidR="00DA2851" w:rsidRPr="00171EE1">
        <w:rPr>
          <w:rFonts w:eastAsiaTheme="minorEastAsia"/>
          <w:b/>
          <w:i/>
          <w:sz w:val="22"/>
          <w:szCs w:val="22"/>
          <w:lang w:eastAsia="zh-CN"/>
        </w:rPr>
        <w:t xml:space="preserve"> </w:t>
      </w:r>
      <w:r w:rsidRPr="00171EE1">
        <w:rPr>
          <w:rFonts w:eastAsiaTheme="minorEastAsia"/>
          <w:b/>
          <w:i/>
          <w:sz w:val="22"/>
          <w:szCs w:val="22"/>
          <w:lang w:eastAsia="zh-CN"/>
        </w:rPr>
        <w:t xml:space="preserve">evolutions of power-delay profile, power-azimuth profile and power-zenith profile over UE's moving </w:t>
      </w:r>
      <w:r w:rsidRPr="00171EE1">
        <w:rPr>
          <w:b/>
          <w:i/>
          <w:sz w:val="22"/>
          <w:szCs w:val="22"/>
        </w:rPr>
        <w:t>trajectory</w:t>
      </w:r>
      <w:r w:rsidRPr="00171EE1">
        <w:rPr>
          <w:rFonts w:eastAsiaTheme="minorEastAsia" w:hint="eastAsia"/>
          <w:b/>
          <w:i/>
          <w:sz w:val="22"/>
          <w:szCs w:val="22"/>
          <w:lang w:eastAsia="zh-CN"/>
        </w:rPr>
        <w:t xml:space="preserve"> </w:t>
      </w:r>
      <w:r w:rsidRPr="00171EE1">
        <w:rPr>
          <w:rFonts w:eastAsiaTheme="minorEastAsia"/>
          <w:b/>
          <w:i/>
          <w:sz w:val="22"/>
          <w:szCs w:val="22"/>
          <w:lang w:eastAsia="zh-CN"/>
        </w:rPr>
        <w:t>for</w:t>
      </w:r>
      <w:r w:rsidRPr="00171EE1">
        <w:rPr>
          <w:rFonts w:eastAsiaTheme="minorEastAsia" w:hint="eastAsia"/>
          <w:b/>
          <w:i/>
          <w:sz w:val="22"/>
          <w:szCs w:val="22"/>
          <w:lang w:eastAsia="zh-CN"/>
        </w:rPr>
        <w:t xml:space="preserve"> </w:t>
      </w:r>
      <w:r w:rsidRPr="00171EE1">
        <w:rPr>
          <w:rFonts w:eastAsiaTheme="minorEastAsia"/>
          <w:b/>
          <w:i/>
          <w:sz w:val="22"/>
          <w:szCs w:val="22"/>
          <w:lang w:eastAsia="zh-CN"/>
        </w:rPr>
        <w:t xml:space="preserve">the </w:t>
      </w:r>
      <w:r w:rsidRPr="00171EE1">
        <w:rPr>
          <w:rFonts w:eastAsiaTheme="minorEastAsia" w:hint="eastAsia"/>
          <w:b/>
          <w:i/>
          <w:sz w:val="22"/>
          <w:szCs w:val="22"/>
          <w:lang w:eastAsia="zh-CN"/>
        </w:rPr>
        <w:t>significant clusters or rays</w:t>
      </w:r>
      <w:r w:rsidRPr="00171EE1">
        <w:rPr>
          <w:rFonts w:eastAsiaTheme="minorEastAsia"/>
          <w:b/>
          <w:i/>
          <w:sz w:val="22"/>
          <w:szCs w:val="22"/>
          <w:lang w:eastAsia="zh-CN"/>
        </w:rPr>
        <w:t>.</w:t>
      </w:r>
    </w:p>
    <w:p w:rsidR="00166264" w:rsidRPr="00AD2C72" w:rsidRDefault="00166264" w:rsidP="00166264">
      <w:pPr>
        <w:pStyle w:val="ListParagraph"/>
        <w:widowControl w:val="0"/>
        <w:numPr>
          <w:ilvl w:val="0"/>
          <w:numId w:val="22"/>
        </w:numPr>
        <w:spacing w:before="120" w:after="120"/>
        <w:ind w:left="1800" w:firstLineChars="0" w:hanging="331"/>
        <w:jc w:val="both"/>
        <w:rPr>
          <w:rFonts w:eastAsiaTheme="minorEastAsia"/>
          <w:b/>
          <w:i/>
          <w:sz w:val="22"/>
          <w:szCs w:val="22"/>
          <w:lang w:eastAsia="zh-CN"/>
        </w:rPr>
      </w:pPr>
      <w:r w:rsidRPr="00AD2C72">
        <w:rPr>
          <w:rFonts w:eastAsiaTheme="minorEastAsia" w:hint="eastAsia"/>
          <w:b/>
          <w:i/>
          <w:sz w:val="22"/>
          <w:szCs w:val="22"/>
          <w:lang w:eastAsia="zh-CN"/>
        </w:rPr>
        <w:t xml:space="preserve">The </w:t>
      </w:r>
      <w:r>
        <w:rPr>
          <w:rFonts w:eastAsiaTheme="minorEastAsia"/>
          <w:b/>
          <w:i/>
          <w:sz w:val="22"/>
          <w:szCs w:val="22"/>
          <w:lang w:eastAsia="zh-CN"/>
        </w:rPr>
        <w:t xml:space="preserve">realistic </w:t>
      </w:r>
      <w:r>
        <w:rPr>
          <w:rFonts w:eastAsiaTheme="minorEastAsia" w:hint="eastAsia"/>
          <w:b/>
          <w:i/>
          <w:sz w:val="22"/>
          <w:szCs w:val="22"/>
          <w:lang w:eastAsia="zh-CN"/>
        </w:rPr>
        <w:t>birth</w:t>
      </w:r>
      <w:r>
        <w:rPr>
          <w:rFonts w:eastAsiaTheme="minorEastAsia"/>
          <w:b/>
          <w:i/>
          <w:sz w:val="22"/>
          <w:szCs w:val="22"/>
          <w:lang w:eastAsia="zh-CN"/>
        </w:rPr>
        <w:t>-</w:t>
      </w:r>
      <w:r w:rsidRPr="00AD2C72">
        <w:rPr>
          <w:rFonts w:eastAsiaTheme="minorEastAsia" w:hint="eastAsia"/>
          <w:b/>
          <w:i/>
          <w:sz w:val="22"/>
          <w:szCs w:val="22"/>
          <w:lang w:eastAsia="zh-CN"/>
        </w:rPr>
        <w:t xml:space="preserve">death </w:t>
      </w:r>
      <w:r>
        <w:rPr>
          <w:rFonts w:eastAsiaTheme="minorEastAsia"/>
          <w:b/>
          <w:i/>
          <w:sz w:val="22"/>
          <w:szCs w:val="22"/>
          <w:lang w:eastAsia="zh-CN"/>
        </w:rPr>
        <w:t>processes for</w:t>
      </w:r>
      <w:r w:rsidRPr="00AD2C72">
        <w:rPr>
          <w:rFonts w:eastAsiaTheme="minorEastAsia" w:hint="eastAsia"/>
          <w:b/>
          <w:i/>
          <w:sz w:val="22"/>
          <w:szCs w:val="22"/>
          <w:lang w:eastAsia="zh-CN"/>
        </w:rPr>
        <w:t xml:space="preserve"> </w:t>
      </w:r>
      <w:r w:rsidRPr="00AD2C72">
        <w:rPr>
          <w:rFonts w:eastAsiaTheme="minorEastAsia"/>
          <w:b/>
          <w:i/>
          <w:sz w:val="22"/>
          <w:szCs w:val="22"/>
          <w:lang w:eastAsia="zh-CN"/>
        </w:rPr>
        <w:t>significant</w:t>
      </w:r>
      <w:r w:rsidRPr="00AD2C72">
        <w:rPr>
          <w:rFonts w:eastAsiaTheme="minorEastAsia" w:hint="eastAsia"/>
          <w:b/>
          <w:i/>
          <w:sz w:val="22"/>
          <w:szCs w:val="22"/>
          <w:lang w:eastAsia="zh-CN"/>
        </w:rPr>
        <w:t xml:space="preserve"> clusters or rays.</w:t>
      </w:r>
    </w:p>
    <w:p w:rsidR="00166264" w:rsidRPr="00166264" w:rsidRDefault="00166264" w:rsidP="00166264">
      <w:pPr>
        <w:pStyle w:val="ListParagraph"/>
        <w:widowControl w:val="0"/>
        <w:spacing w:before="120" w:after="120" w:line="271" w:lineRule="auto"/>
        <w:ind w:left="1440" w:firstLineChars="0" w:hanging="1440"/>
        <w:jc w:val="both"/>
        <w:rPr>
          <w:rFonts w:eastAsiaTheme="minorEastAsia"/>
          <w:b/>
          <w:i/>
          <w:sz w:val="22"/>
          <w:szCs w:val="22"/>
          <w:lang w:eastAsia="zh-CN"/>
        </w:rPr>
      </w:pPr>
      <w:r w:rsidRPr="00166264">
        <w:rPr>
          <w:b/>
          <w:i/>
          <w:sz w:val="22"/>
          <w:szCs w:val="22"/>
        </w:rPr>
        <w:t>Observation</w:t>
      </w:r>
      <w:r w:rsidRPr="00166264">
        <w:rPr>
          <w:rFonts w:hint="eastAsia"/>
          <w:b/>
          <w:i/>
          <w:sz w:val="22"/>
          <w:szCs w:val="22"/>
        </w:rPr>
        <w:t xml:space="preserve"> </w:t>
      </w:r>
      <w:r w:rsidRPr="00166264">
        <w:rPr>
          <w:rFonts w:eastAsiaTheme="minorEastAsia"/>
          <w:b/>
          <w:i/>
          <w:sz w:val="22"/>
          <w:szCs w:val="22"/>
          <w:lang w:eastAsia="zh-CN"/>
        </w:rPr>
        <w:t>2</w:t>
      </w:r>
      <w:r w:rsidRPr="00166264">
        <w:rPr>
          <w:rFonts w:hint="eastAsia"/>
          <w:b/>
          <w:i/>
          <w:sz w:val="22"/>
          <w:szCs w:val="22"/>
        </w:rPr>
        <w:t xml:space="preserve">: </w:t>
      </w:r>
      <w:r w:rsidRPr="00166264">
        <w:rPr>
          <w:rFonts w:eastAsiaTheme="minorEastAsia" w:hint="eastAsia"/>
          <w:b/>
          <w:i/>
          <w:sz w:val="22"/>
          <w:szCs w:val="22"/>
          <w:lang w:eastAsia="zh-CN"/>
        </w:rPr>
        <w:t>The time consumption of the proposed map-based hybri</w:t>
      </w:r>
      <w:r w:rsidRPr="00166264">
        <w:rPr>
          <w:rFonts w:eastAsiaTheme="minorEastAsia"/>
          <w:b/>
          <w:i/>
          <w:sz w:val="22"/>
          <w:szCs w:val="22"/>
          <w:lang w:eastAsia="zh-CN"/>
        </w:rPr>
        <w:t>d</w:t>
      </w:r>
      <w:r w:rsidRPr="00166264">
        <w:rPr>
          <w:rFonts w:eastAsiaTheme="minorEastAsia" w:hint="eastAsia"/>
          <w:b/>
          <w:i/>
          <w:sz w:val="22"/>
          <w:szCs w:val="22"/>
          <w:lang w:eastAsia="zh-CN"/>
        </w:rPr>
        <w:t xml:space="preserve"> model is </w:t>
      </w:r>
      <w:r w:rsidRPr="00166264">
        <w:rPr>
          <w:rFonts w:eastAsiaTheme="minorEastAsia"/>
          <w:b/>
          <w:i/>
          <w:sz w:val="22"/>
          <w:szCs w:val="22"/>
          <w:lang w:eastAsia="zh-CN"/>
        </w:rPr>
        <w:t xml:space="preserve">more than </w:t>
      </w:r>
      <w:r w:rsidRPr="00166264">
        <w:rPr>
          <w:rFonts w:eastAsiaTheme="minorEastAsia" w:hint="eastAsia"/>
          <w:b/>
          <w:i/>
          <w:sz w:val="22"/>
          <w:szCs w:val="22"/>
          <w:lang w:eastAsia="zh-CN"/>
        </w:rPr>
        <w:t xml:space="preserve">acceptable for </w:t>
      </w:r>
      <w:r w:rsidRPr="00166264">
        <w:rPr>
          <w:rFonts w:eastAsiaTheme="minorEastAsia"/>
          <w:b/>
          <w:i/>
          <w:sz w:val="22"/>
          <w:szCs w:val="22"/>
          <w:lang w:eastAsia="zh-CN"/>
        </w:rPr>
        <w:t xml:space="preserve">the </w:t>
      </w:r>
      <w:r w:rsidRPr="00166264">
        <w:rPr>
          <w:rFonts w:eastAsiaTheme="minorEastAsia" w:hint="eastAsia"/>
          <w:b/>
          <w:i/>
          <w:sz w:val="22"/>
          <w:szCs w:val="22"/>
          <w:lang w:eastAsia="zh-CN"/>
        </w:rPr>
        <w:t>system-level simulations.</w:t>
      </w:r>
    </w:p>
    <w:p w:rsidR="00100A1A" w:rsidRPr="00ED1D07" w:rsidRDefault="00166264" w:rsidP="00ED1D07">
      <w:pPr>
        <w:widowControl w:val="0"/>
        <w:spacing w:before="120" w:after="120" w:line="271" w:lineRule="auto"/>
        <w:jc w:val="both"/>
        <w:rPr>
          <w:rFonts w:eastAsiaTheme="minorEastAsia"/>
          <w:sz w:val="22"/>
          <w:szCs w:val="22"/>
          <w:lang w:eastAsia="zh-CN"/>
        </w:rPr>
      </w:pPr>
      <w:r>
        <w:rPr>
          <w:rFonts w:eastAsiaTheme="minorEastAsia"/>
          <w:sz w:val="22"/>
          <w:szCs w:val="22"/>
          <w:lang w:eastAsia="zh-CN"/>
        </w:rPr>
        <w:t>In conclusion</w:t>
      </w:r>
      <w:r w:rsidR="00ED1D07" w:rsidRPr="00ED1D07">
        <w:rPr>
          <w:rFonts w:eastAsiaTheme="minorEastAsia"/>
          <w:sz w:val="22"/>
          <w:szCs w:val="22"/>
          <w:lang w:eastAsia="zh-CN"/>
        </w:rPr>
        <w:t>, t</w:t>
      </w:r>
      <w:r w:rsidR="00100A1A" w:rsidRPr="00ED1D07">
        <w:rPr>
          <w:rFonts w:eastAsiaTheme="minorEastAsia" w:hint="eastAsia"/>
          <w:sz w:val="22"/>
          <w:szCs w:val="22"/>
          <w:lang w:eastAsia="zh-CN"/>
        </w:rPr>
        <w:t>he</w:t>
      </w:r>
      <w:r>
        <w:rPr>
          <w:rFonts w:eastAsiaTheme="minorEastAsia"/>
          <w:sz w:val="22"/>
          <w:szCs w:val="22"/>
          <w:lang w:eastAsia="zh-CN"/>
        </w:rPr>
        <w:t xml:space="preserve"> accuracy and complexity of the proposed map-based hybrid model are quite encouraging</w:t>
      </w:r>
      <w:r w:rsidR="00100A1A" w:rsidRPr="00ED1D07">
        <w:rPr>
          <w:rFonts w:eastAsiaTheme="minorEastAsia" w:hint="eastAsia"/>
          <w:sz w:val="22"/>
          <w:szCs w:val="22"/>
          <w:lang w:eastAsia="zh-CN"/>
        </w:rPr>
        <w:t>.</w:t>
      </w:r>
    </w:p>
    <w:bookmarkEnd w:id="5"/>
    <w:bookmarkEnd w:id="6"/>
    <w:p w:rsidR="003C36E9" w:rsidRDefault="003C36E9" w:rsidP="003C36E9">
      <w:pPr>
        <w:pStyle w:val="Heading1"/>
        <w:numPr>
          <w:ilvl w:val="0"/>
          <w:numId w:val="0"/>
        </w:numPr>
        <w:spacing w:after="120"/>
        <w:ind w:left="425" w:hanging="425"/>
        <w:rPr>
          <w:rFonts w:ascii="Times New Roman" w:eastAsiaTheme="minorEastAsia" w:hAnsi="Times New Roman"/>
          <w:szCs w:val="28"/>
          <w:lang w:val="en-US" w:eastAsia="zh-CN"/>
        </w:rPr>
      </w:pPr>
      <w:r w:rsidRPr="00D30DAB">
        <w:rPr>
          <w:rFonts w:ascii="Times New Roman" w:hAnsi="Times New Roman"/>
          <w:szCs w:val="28"/>
          <w:lang w:val="en-US"/>
        </w:rPr>
        <w:t>References</w:t>
      </w:r>
    </w:p>
    <w:p w:rsidR="0016077B" w:rsidRPr="0008248A" w:rsidRDefault="00875044" w:rsidP="0008248A">
      <w:pPr>
        <w:pStyle w:val="ListParagraph"/>
        <w:widowControl w:val="0"/>
        <w:numPr>
          <w:ilvl w:val="0"/>
          <w:numId w:val="20"/>
        </w:numPr>
        <w:ind w:firstLineChars="0"/>
        <w:jc w:val="both"/>
        <w:rPr>
          <w:sz w:val="22"/>
          <w:szCs w:val="22"/>
        </w:rPr>
      </w:pPr>
      <w:bookmarkStart w:id="13" w:name="_Ref445278211"/>
      <w:bookmarkStart w:id="14" w:name="_Ref441668268"/>
      <w:bookmarkStart w:id="15" w:name="_Ref444697547"/>
      <w:bookmarkStart w:id="16" w:name="_Ref447277771"/>
      <w:r>
        <w:rPr>
          <w:sz w:val="22"/>
          <w:szCs w:val="22"/>
        </w:rPr>
        <w:t xml:space="preserve">R1-161620, </w:t>
      </w:r>
      <w:r w:rsidRPr="00875044">
        <w:rPr>
          <w:sz w:val="22"/>
          <w:szCs w:val="22"/>
        </w:rPr>
        <w:t>Details in hybrid channel modelling</w:t>
      </w:r>
      <w:r w:rsidR="00CC254A" w:rsidRPr="0008248A">
        <w:rPr>
          <w:sz w:val="22"/>
          <w:szCs w:val="22"/>
        </w:rPr>
        <w:t xml:space="preserve">, </w:t>
      </w:r>
      <w:bookmarkStart w:id="17" w:name="_Ref370194968"/>
      <w:bookmarkStart w:id="18" w:name="_Ref367787843"/>
      <w:bookmarkStart w:id="19" w:name="_Ref383190669"/>
      <w:bookmarkStart w:id="20" w:name="_Ref425325978"/>
      <w:bookmarkStart w:id="21" w:name="_Ref440272911"/>
      <w:bookmarkStart w:id="22" w:name="_Ref440443547"/>
      <w:bookmarkStart w:id="23" w:name="_Ref441666564"/>
      <w:bookmarkStart w:id="24" w:name="_Ref444849584"/>
      <w:bookmarkEnd w:id="13"/>
      <w:bookmarkEnd w:id="14"/>
      <w:bookmarkEnd w:id="15"/>
      <w:r>
        <w:rPr>
          <w:sz w:val="22"/>
          <w:szCs w:val="22"/>
        </w:rPr>
        <w:t>ZTE</w:t>
      </w:r>
      <w:bookmarkEnd w:id="16"/>
    </w:p>
    <w:p w:rsidR="0008248A" w:rsidRPr="0008248A" w:rsidRDefault="00CC254A" w:rsidP="0008248A">
      <w:pPr>
        <w:pStyle w:val="ListParagraph"/>
        <w:widowControl w:val="0"/>
        <w:numPr>
          <w:ilvl w:val="0"/>
          <w:numId w:val="20"/>
        </w:numPr>
        <w:ind w:firstLineChars="0"/>
        <w:jc w:val="both"/>
        <w:rPr>
          <w:sz w:val="22"/>
          <w:szCs w:val="22"/>
        </w:rPr>
      </w:pPr>
      <w:bookmarkStart w:id="25" w:name="_Ref445278232"/>
      <w:r w:rsidRPr="0008248A">
        <w:rPr>
          <w:sz w:val="22"/>
          <w:szCs w:val="22"/>
        </w:rPr>
        <w:t>R</w:t>
      </w:r>
      <w:bookmarkStart w:id="26" w:name="_Ref444676256"/>
      <w:bookmarkEnd w:id="17"/>
      <w:bookmarkEnd w:id="18"/>
      <w:bookmarkEnd w:id="19"/>
      <w:bookmarkEnd w:id="20"/>
      <w:bookmarkEnd w:id="21"/>
      <w:bookmarkEnd w:id="22"/>
      <w:bookmarkEnd w:id="23"/>
      <w:r w:rsidR="00100A1A" w:rsidRPr="0008248A">
        <w:rPr>
          <w:sz w:val="22"/>
          <w:szCs w:val="22"/>
        </w:rPr>
        <w:t>1-</w:t>
      </w:r>
      <w:r w:rsidR="00875044" w:rsidRPr="00875044">
        <w:rPr>
          <w:sz w:val="22"/>
          <w:szCs w:val="22"/>
        </w:rPr>
        <w:t>161670</w:t>
      </w:r>
      <w:r w:rsidR="00875044">
        <w:rPr>
          <w:sz w:val="22"/>
          <w:szCs w:val="22"/>
        </w:rPr>
        <w:t>,</w:t>
      </w:r>
      <w:r w:rsidR="00875044" w:rsidRPr="00875044">
        <w:rPr>
          <w:sz w:val="22"/>
          <w:szCs w:val="22"/>
        </w:rPr>
        <w:t xml:space="preserve"> Simulations of hybrid channel model</w:t>
      </w:r>
      <w:r w:rsidRPr="0008248A">
        <w:rPr>
          <w:sz w:val="22"/>
          <w:szCs w:val="22"/>
        </w:rPr>
        <w:t>, ZTE</w:t>
      </w:r>
      <w:bookmarkEnd w:id="24"/>
      <w:bookmarkEnd w:id="25"/>
      <w:bookmarkEnd w:id="26"/>
      <w:r w:rsidR="0008248A" w:rsidRPr="0008248A">
        <w:rPr>
          <w:sz w:val="22"/>
          <w:szCs w:val="22"/>
        </w:rPr>
        <w:t xml:space="preserve"> </w:t>
      </w:r>
    </w:p>
    <w:p w:rsidR="0008248A" w:rsidRPr="00D84ED5" w:rsidRDefault="00D84ED5" w:rsidP="0008248A">
      <w:pPr>
        <w:pStyle w:val="ListParagraph"/>
        <w:widowControl w:val="0"/>
        <w:numPr>
          <w:ilvl w:val="0"/>
          <w:numId w:val="20"/>
        </w:numPr>
        <w:ind w:firstLineChars="0"/>
        <w:jc w:val="both"/>
        <w:rPr>
          <w:sz w:val="22"/>
          <w:szCs w:val="22"/>
        </w:rPr>
      </w:pPr>
      <w:bookmarkStart w:id="27" w:name="_Ref447120097"/>
      <w:bookmarkStart w:id="28" w:name="_Ref447278476"/>
      <w:r w:rsidRPr="00D84ED5">
        <w:rPr>
          <w:rFonts w:eastAsiaTheme="minorEastAsia"/>
          <w:sz w:val="22"/>
          <w:szCs w:val="22"/>
          <w:lang w:eastAsia="zh-CN"/>
        </w:rPr>
        <w:t>R1-163094</w:t>
      </w:r>
      <w:r w:rsidR="0008248A" w:rsidRPr="00D84ED5">
        <w:rPr>
          <w:rFonts w:eastAsiaTheme="minorEastAsia"/>
          <w:sz w:val="22"/>
          <w:szCs w:val="22"/>
          <w:lang w:eastAsia="zh-CN"/>
        </w:rPr>
        <w:t xml:space="preserve">, </w:t>
      </w:r>
      <w:r w:rsidR="00303DFB" w:rsidRPr="00D84ED5">
        <w:rPr>
          <w:sz w:val="22"/>
          <w:szCs w:val="22"/>
        </w:rPr>
        <w:t>Detailed implementation and text proposal for map-based hybrid</w:t>
      </w:r>
      <w:r w:rsidRPr="00D84ED5">
        <w:rPr>
          <w:sz w:val="22"/>
          <w:szCs w:val="22"/>
        </w:rPr>
        <w:t xml:space="preserve"> model</w:t>
      </w:r>
      <w:r w:rsidR="0008248A" w:rsidRPr="00D84ED5">
        <w:rPr>
          <w:rFonts w:eastAsiaTheme="minorEastAsia"/>
          <w:sz w:val="22"/>
          <w:szCs w:val="22"/>
          <w:lang w:eastAsia="zh-CN"/>
        </w:rPr>
        <w:t xml:space="preserve">, </w:t>
      </w:r>
      <w:bookmarkEnd w:id="27"/>
      <w:r w:rsidRPr="00D84ED5">
        <w:rPr>
          <w:rFonts w:eastAsiaTheme="minorEastAsia"/>
          <w:sz w:val="22"/>
          <w:szCs w:val="22"/>
          <w:lang w:eastAsia="zh-CN"/>
        </w:rPr>
        <w:t>ZTE</w:t>
      </w:r>
      <w:bookmarkEnd w:id="28"/>
    </w:p>
    <w:p w:rsidR="00EC54F4" w:rsidRPr="00D84ED5" w:rsidRDefault="00EC54F4" w:rsidP="0008248A">
      <w:pPr>
        <w:pStyle w:val="ListParagraph"/>
        <w:widowControl w:val="0"/>
        <w:numPr>
          <w:ilvl w:val="0"/>
          <w:numId w:val="20"/>
        </w:numPr>
        <w:ind w:firstLineChars="0"/>
        <w:jc w:val="both"/>
        <w:rPr>
          <w:sz w:val="22"/>
          <w:szCs w:val="22"/>
        </w:rPr>
      </w:pPr>
      <w:bookmarkStart w:id="29" w:name="_Ref447222792"/>
      <w:r w:rsidRPr="00D84ED5">
        <w:rPr>
          <w:sz w:val="22"/>
          <w:szCs w:val="22"/>
        </w:rPr>
        <w:t>3GPP TR 36.873, Study on 3D channel model for LTE</w:t>
      </w:r>
      <w:bookmarkEnd w:id="29"/>
    </w:p>
    <w:p w:rsidR="004449D8" w:rsidRPr="00C54044" w:rsidRDefault="00A51D7A" w:rsidP="004449D8">
      <w:pPr>
        <w:pStyle w:val="ListParagraph"/>
        <w:widowControl w:val="0"/>
        <w:numPr>
          <w:ilvl w:val="0"/>
          <w:numId w:val="20"/>
        </w:numPr>
        <w:ind w:firstLineChars="0"/>
        <w:jc w:val="both"/>
        <w:rPr>
          <w:sz w:val="22"/>
          <w:szCs w:val="22"/>
        </w:rPr>
      </w:pPr>
      <w:bookmarkStart w:id="30" w:name="_Ref445278229"/>
      <w:r w:rsidRPr="0033156D">
        <w:rPr>
          <w:sz w:val="22"/>
          <w:szCs w:val="22"/>
        </w:rPr>
        <w:t>R1-160695</w:t>
      </w:r>
      <w:r w:rsidRPr="0033156D">
        <w:rPr>
          <w:rFonts w:hint="eastAsia"/>
          <w:sz w:val="22"/>
          <w:szCs w:val="22"/>
        </w:rPr>
        <w:t>,</w:t>
      </w:r>
      <w:r w:rsidR="00D93708">
        <w:rPr>
          <w:sz w:val="22"/>
          <w:szCs w:val="22"/>
        </w:rPr>
        <w:t xml:space="preserve"> </w:t>
      </w:r>
      <w:r w:rsidRPr="0033156D">
        <w:rPr>
          <w:sz w:val="22"/>
          <w:szCs w:val="22"/>
        </w:rPr>
        <w:t>About hybrid channel mode</w:t>
      </w:r>
      <w:r w:rsidR="00D93708">
        <w:rPr>
          <w:sz w:val="22"/>
          <w:szCs w:val="22"/>
        </w:rPr>
        <w:t>lling</w:t>
      </w:r>
      <w:r w:rsidRPr="0033156D">
        <w:rPr>
          <w:rFonts w:hint="eastAsia"/>
          <w:sz w:val="22"/>
          <w:szCs w:val="22"/>
        </w:rPr>
        <w:t>, ZTE</w:t>
      </w:r>
      <w:bookmarkEnd w:id="30"/>
      <w:r w:rsidR="004449D8" w:rsidRPr="004449D8">
        <w:rPr>
          <w:rFonts w:hint="eastAsia"/>
          <w:sz w:val="22"/>
          <w:szCs w:val="22"/>
        </w:rPr>
        <w:t xml:space="preserve"> </w:t>
      </w:r>
    </w:p>
    <w:p w:rsidR="004449D8" w:rsidRPr="004449D8" w:rsidRDefault="004449D8" w:rsidP="004449D8">
      <w:pPr>
        <w:pStyle w:val="ListParagraph"/>
        <w:widowControl w:val="0"/>
        <w:numPr>
          <w:ilvl w:val="0"/>
          <w:numId w:val="20"/>
        </w:numPr>
        <w:ind w:firstLineChars="0"/>
        <w:jc w:val="both"/>
        <w:rPr>
          <w:sz w:val="22"/>
          <w:szCs w:val="22"/>
        </w:rPr>
      </w:pPr>
      <w:bookmarkStart w:id="31" w:name="_Ref447285539"/>
      <w:r>
        <w:rPr>
          <w:rFonts w:hint="eastAsia"/>
          <w:sz w:val="22"/>
          <w:szCs w:val="22"/>
        </w:rPr>
        <w:t xml:space="preserve">MiWEBA, </w:t>
      </w:r>
      <w:r>
        <w:rPr>
          <w:rFonts w:eastAsiaTheme="minorEastAsia" w:hint="eastAsia"/>
          <w:sz w:val="22"/>
          <w:szCs w:val="22"/>
          <w:lang w:eastAsia="zh-CN"/>
        </w:rPr>
        <w:t>D</w:t>
      </w:r>
      <w:r w:rsidRPr="00C54044">
        <w:rPr>
          <w:rFonts w:hint="eastAsia"/>
          <w:sz w:val="22"/>
          <w:szCs w:val="22"/>
        </w:rPr>
        <w:t xml:space="preserve">5.1 channel modeling and </w:t>
      </w:r>
      <w:r w:rsidRPr="00C54044">
        <w:rPr>
          <w:sz w:val="22"/>
          <w:szCs w:val="22"/>
        </w:rPr>
        <w:t>characterization</w:t>
      </w:r>
      <w:bookmarkEnd w:id="31"/>
    </w:p>
    <w:p w:rsidR="0033156D" w:rsidRPr="004449D8" w:rsidRDefault="004449D8" w:rsidP="004449D8">
      <w:pPr>
        <w:pStyle w:val="ListParagraph"/>
        <w:widowControl w:val="0"/>
        <w:numPr>
          <w:ilvl w:val="0"/>
          <w:numId w:val="20"/>
        </w:numPr>
        <w:ind w:firstLineChars="0"/>
        <w:jc w:val="both"/>
        <w:rPr>
          <w:sz w:val="22"/>
          <w:szCs w:val="22"/>
        </w:rPr>
      </w:pPr>
      <w:bookmarkStart w:id="32" w:name="_Ref447285540"/>
      <w:r w:rsidRPr="004449D8">
        <w:rPr>
          <w:sz w:val="22"/>
          <w:szCs w:val="22"/>
        </w:rPr>
        <w:t>IEEE802.11ad</w:t>
      </w:r>
      <w:r>
        <w:rPr>
          <w:rFonts w:eastAsiaTheme="minorEastAsia" w:hint="eastAsia"/>
          <w:sz w:val="22"/>
          <w:szCs w:val="22"/>
          <w:lang w:eastAsia="zh-CN"/>
        </w:rPr>
        <w:t>,</w:t>
      </w:r>
      <w:r w:rsidRPr="004449D8">
        <w:rPr>
          <w:sz w:val="22"/>
          <w:szCs w:val="22"/>
        </w:rPr>
        <w:t xml:space="preserve"> Channel Models for 60 GHz WLAN Systems</w:t>
      </w:r>
      <w:r>
        <w:rPr>
          <w:rFonts w:eastAsiaTheme="minorEastAsia" w:hint="eastAsia"/>
          <w:sz w:val="22"/>
          <w:szCs w:val="22"/>
          <w:lang w:eastAsia="zh-CN"/>
        </w:rPr>
        <w:t>.</w:t>
      </w:r>
      <w:bookmarkEnd w:id="32"/>
    </w:p>
    <w:p w:rsidR="00BF7B2A" w:rsidRDefault="00BF7B2A" w:rsidP="00BF7B2A">
      <w:pPr>
        <w:pStyle w:val="ListParagraph"/>
        <w:widowControl w:val="0"/>
        <w:ind w:left="420" w:firstLineChars="0" w:firstLine="0"/>
        <w:jc w:val="both"/>
        <w:rPr>
          <w:sz w:val="22"/>
          <w:szCs w:val="22"/>
        </w:rPr>
      </w:pPr>
    </w:p>
    <w:p w:rsidR="00BF7B2A" w:rsidRDefault="00BF7B2A" w:rsidP="00BF7B2A">
      <w:pPr>
        <w:pStyle w:val="ListParagraph"/>
        <w:widowControl w:val="0"/>
        <w:ind w:left="420" w:firstLineChars="0" w:firstLine="0"/>
        <w:jc w:val="both"/>
        <w:rPr>
          <w:sz w:val="22"/>
          <w:szCs w:val="22"/>
        </w:rPr>
      </w:pPr>
    </w:p>
    <w:p w:rsidR="003933EC" w:rsidRDefault="003933EC">
      <w:pPr>
        <w:rPr>
          <w:sz w:val="22"/>
          <w:szCs w:val="22"/>
        </w:rPr>
      </w:pPr>
      <w:r>
        <w:rPr>
          <w:sz w:val="22"/>
          <w:szCs w:val="22"/>
        </w:rPr>
        <w:br w:type="page"/>
      </w:r>
    </w:p>
    <w:p w:rsidR="00BF7B2A" w:rsidRPr="00166264" w:rsidRDefault="003933EC" w:rsidP="00BF7B2A">
      <w:pPr>
        <w:pStyle w:val="ListParagraph"/>
        <w:widowControl w:val="0"/>
        <w:ind w:firstLineChars="0" w:firstLine="0"/>
        <w:jc w:val="both"/>
        <w:rPr>
          <w:sz w:val="28"/>
          <w:szCs w:val="28"/>
        </w:rPr>
      </w:pPr>
      <w:r w:rsidRPr="00166264">
        <w:rPr>
          <w:sz w:val="28"/>
          <w:szCs w:val="28"/>
        </w:rPr>
        <w:lastRenderedPageBreak/>
        <w:t xml:space="preserve">Appendix. </w:t>
      </w:r>
    </w:p>
    <w:p w:rsidR="003933EC" w:rsidRPr="00C4690D" w:rsidRDefault="003933EC" w:rsidP="00166264">
      <w:pPr>
        <w:pStyle w:val="Caption"/>
        <w:keepNext/>
        <w:jc w:val="center"/>
        <w:rPr>
          <w:rFonts w:eastAsiaTheme="minorEastAsia"/>
          <w:sz w:val="20"/>
          <w:szCs w:val="20"/>
          <w:lang w:eastAsia="zh-CN"/>
        </w:rPr>
      </w:pPr>
      <w:bookmarkStart w:id="33" w:name="_Ref447140394"/>
      <w:bookmarkStart w:id="34" w:name="_Ref447140474"/>
      <w:r w:rsidRPr="00C4690D">
        <w:rPr>
          <w:sz w:val="20"/>
          <w:szCs w:val="20"/>
        </w:rPr>
        <w:t xml:space="preserve">Table </w:t>
      </w:r>
      <w:r w:rsidR="002469C5">
        <w:rPr>
          <w:sz w:val="20"/>
          <w:szCs w:val="20"/>
        </w:rPr>
        <w:fldChar w:fldCharType="begin"/>
      </w:r>
      <w:r>
        <w:rPr>
          <w:sz w:val="20"/>
          <w:szCs w:val="20"/>
        </w:rPr>
        <w:instrText xml:space="preserve"> SEQ Table \* ARABIC </w:instrText>
      </w:r>
      <w:r w:rsidR="002469C5">
        <w:rPr>
          <w:sz w:val="20"/>
          <w:szCs w:val="20"/>
        </w:rPr>
        <w:fldChar w:fldCharType="separate"/>
      </w:r>
      <w:r w:rsidR="004D5BFE">
        <w:rPr>
          <w:noProof/>
          <w:sz w:val="20"/>
          <w:szCs w:val="20"/>
        </w:rPr>
        <w:t>4</w:t>
      </w:r>
      <w:r w:rsidR="002469C5">
        <w:rPr>
          <w:sz w:val="20"/>
          <w:szCs w:val="20"/>
        </w:rPr>
        <w:fldChar w:fldCharType="end"/>
      </w:r>
      <w:bookmarkEnd w:id="33"/>
      <w:r w:rsidRPr="00C4690D">
        <w:rPr>
          <w:rFonts w:eastAsiaTheme="minorEastAsia" w:hint="eastAsia"/>
          <w:sz w:val="20"/>
          <w:szCs w:val="20"/>
          <w:lang w:eastAsia="zh-CN"/>
        </w:rPr>
        <w:t xml:space="preserve"> Statistical parameters </w:t>
      </w:r>
      <w:r w:rsidRPr="00C4690D">
        <w:rPr>
          <w:rFonts w:hint="eastAsia"/>
          <w:sz w:val="20"/>
          <w:szCs w:val="20"/>
        </w:rPr>
        <w:t xml:space="preserve">for </w:t>
      </w:r>
      <w:r w:rsidRPr="00C4690D">
        <w:rPr>
          <w:rFonts w:eastAsiaTheme="minorEastAsia" w:hint="eastAsia"/>
          <w:sz w:val="20"/>
          <w:szCs w:val="20"/>
          <w:lang w:eastAsia="zh-CN"/>
        </w:rPr>
        <w:t>the indoor conference scenario at 23.5GHz</w:t>
      </w:r>
      <w:bookmarkEnd w:id="34"/>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2686"/>
        <w:gridCol w:w="867"/>
        <w:gridCol w:w="566"/>
        <w:gridCol w:w="636"/>
      </w:tblGrid>
      <w:tr w:rsidR="003933EC" w:rsidRPr="008230B1" w:rsidTr="00331F7C">
        <w:trPr>
          <w:trHeight w:val="578"/>
          <w:jc w:val="center"/>
        </w:trPr>
        <w:tc>
          <w:tcPr>
            <w:tcW w:w="0" w:type="auto"/>
            <w:gridSpan w:val="2"/>
            <w:shd w:val="clear" w:color="000000" w:fill="E0E0E0"/>
            <w:vAlign w:val="center"/>
            <w:hideMark/>
          </w:tcPr>
          <w:p w:rsidR="003933EC" w:rsidRPr="008230B1" w:rsidRDefault="003933EC" w:rsidP="00331F7C">
            <w:pPr>
              <w:spacing w:before="60" w:after="60"/>
              <w:jc w:val="center"/>
              <w:rPr>
                <w:b/>
                <w:bCs/>
                <w:sz w:val="13"/>
                <w:szCs w:val="16"/>
                <w:lang w:eastAsia="zh-CN"/>
              </w:rPr>
            </w:pPr>
            <w:r w:rsidRPr="008230B1">
              <w:rPr>
                <w:b/>
                <w:bCs/>
                <w:sz w:val="13"/>
                <w:szCs w:val="16"/>
                <w:lang w:eastAsia="zh-CN"/>
              </w:rPr>
              <w:t>Scenarios</w:t>
            </w:r>
          </w:p>
        </w:tc>
        <w:tc>
          <w:tcPr>
            <w:tcW w:w="0" w:type="auto"/>
            <w:shd w:val="clear" w:color="000000" w:fill="E0E0E0"/>
            <w:vAlign w:val="center"/>
            <w:hideMark/>
          </w:tcPr>
          <w:p w:rsidR="003933EC" w:rsidRPr="008230B1" w:rsidRDefault="003933EC" w:rsidP="00331F7C">
            <w:pPr>
              <w:spacing w:before="60" w:after="60"/>
              <w:jc w:val="center"/>
              <w:rPr>
                <w:b/>
                <w:bCs/>
                <w:sz w:val="13"/>
                <w:szCs w:val="16"/>
                <w:lang w:eastAsia="zh-CN"/>
              </w:rPr>
            </w:pPr>
            <w:r w:rsidRPr="008230B1">
              <w:rPr>
                <w:b/>
                <w:bCs/>
                <w:sz w:val="13"/>
                <w:szCs w:val="16"/>
                <w:lang w:eastAsia="zh-CN"/>
              </w:rPr>
              <w:t>LOS</w:t>
            </w:r>
          </w:p>
        </w:tc>
        <w:tc>
          <w:tcPr>
            <w:tcW w:w="0" w:type="auto"/>
            <w:shd w:val="clear" w:color="000000" w:fill="E0E0E0"/>
            <w:vAlign w:val="center"/>
          </w:tcPr>
          <w:p w:rsidR="003933EC" w:rsidRPr="008230B1" w:rsidRDefault="003933EC" w:rsidP="00331F7C">
            <w:pPr>
              <w:spacing w:before="60" w:after="60"/>
              <w:jc w:val="center"/>
              <w:rPr>
                <w:b/>
                <w:bCs/>
                <w:sz w:val="13"/>
                <w:szCs w:val="16"/>
                <w:lang w:eastAsia="zh-CN"/>
              </w:rPr>
            </w:pPr>
            <w:r w:rsidRPr="008230B1">
              <w:rPr>
                <w:b/>
                <w:bCs/>
                <w:sz w:val="13"/>
                <w:szCs w:val="16"/>
                <w:lang w:eastAsia="zh-CN"/>
              </w:rPr>
              <w:t>NLOS</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Delay spread (</w:t>
            </w:r>
            <w:r w:rsidRPr="008230B1">
              <w:rPr>
                <w:i/>
                <w:iCs/>
                <w:sz w:val="13"/>
                <w:szCs w:val="16"/>
                <w:lang w:eastAsia="zh-CN"/>
              </w:rPr>
              <w:t>DS</w:t>
            </w:r>
            <w:r w:rsidRPr="008230B1">
              <w:rPr>
                <w:sz w:val="13"/>
                <w:szCs w:val="16"/>
                <w:lang w:eastAsia="zh-CN"/>
              </w:rPr>
              <w:t>)</w:t>
            </w:r>
          </w:p>
          <w:p w:rsidR="003933EC" w:rsidRPr="008230B1" w:rsidRDefault="003933EC" w:rsidP="00331F7C">
            <w:pPr>
              <w:spacing w:before="60" w:after="60"/>
              <w:jc w:val="center"/>
              <w:rPr>
                <w:sz w:val="13"/>
                <w:szCs w:val="16"/>
                <w:lang w:eastAsia="zh-CN"/>
              </w:rPr>
            </w:pPr>
            <w:r w:rsidRPr="008230B1">
              <w:rPr>
                <w:sz w:val="13"/>
                <w:szCs w:val="16"/>
                <w:lang w:eastAsia="zh-CN"/>
              </w:rPr>
              <w:t>log</w:t>
            </w:r>
            <w:r w:rsidRPr="008230B1">
              <w:rPr>
                <w:sz w:val="13"/>
                <w:szCs w:val="16"/>
                <w:vertAlign w:val="subscript"/>
                <w:lang w:eastAsia="zh-CN"/>
              </w:rPr>
              <w:t>10</w:t>
            </w:r>
            <w:r w:rsidRPr="008230B1">
              <w:rPr>
                <w:sz w:val="13"/>
                <w:szCs w:val="16"/>
                <w:lang w:eastAsia="zh-CN"/>
              </w:rPr>
              <w:t>([s])</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DS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-8.18</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-8.16</w:t>
            </w:r>
          </w:p>
        </w:tc>
      </w:tr>
      <w:tr w:rsidR="003933EC" w:rsidRPr="008230B1" w:rsidTr="00331F7C">
        <w:trPr>
          <w:trHeight w:val="20"/>
          <w:jc w:val="center"/>
        </w:trPr>
        <w:tc>
          <w:tcPr>
            <w:tcW w:w="0" w:type="auto"/>
            <w:vMerge/>
            <w:shd w:val="clear" w:color="auto" w:fill="auto"/>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DS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0.09</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0.24</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jc w:val="center"/>
              <w:rPr>
                <w:sz w:val="13"/>
                <w:szCs w:val="16"/>
                <w:lang w:eastAsia="zh-CN"/>
              </w:rPr>
            </w:pPr>
            <w:r w:rsidRPr="008230B1">
              <w:rPr>
                <w:sz w:val="13"/>
                <w:szCs w:val="16"/>
                <w:lang w:eastAsia="zh-CN"/>
              </w:rPr>
              <w:t>AoD spread (</w:t>
            </w:r>
            <w:r w:rsidRPr="008230B1">
              <w:rPr>
                <w:i/>
                <w:iCs/>
                <w:sz w:val="13"/>
                <w:szCs w:val="20"/>
                <w:lang w:eastAsia="zh-CN"/>
              </w:rPr>
              <w:t>σ</w:t>
            </w:r>
            <w:r w:rsidRPr="008230B1">
              <w:rPr>
                <w:i/>
                <w:iCs/>
                <w:sz w:val="13"/>
                <w:szCs w:val="20"/>
                <w:vertAlign w:val="subscript"/>
                <w:lang w:eastAsia="zh-CN"/>
              </w:rPr>
              <w:t>ASD</w:t>
            </w:r>
            <w:r w:rsidRPr="008230B1">
              <w:rPr>
                <w:sz w:val="13"/>
                <w:szCs w:val="20"/>
                <w:lang w:eastAsia="zh-CN"/>
              </w:rPr>
              <w:t>)</w:t>
            </w:r>
            <w:r w:rsidRPr="008230B1">
              <w:rPr>
                <w:sz w:val="13"/>
                <w:szCs w:val="16"/>
                <w:lang w:eastAsia="zh-CN"/>
              </w:rPr>
              <w:t xml:space="preserve"> log</w:t>
            </w:r>
            <w:r w:rsidRPr="008230B1">
              <w:rPr>
                <w:sz w:val="13"/>
                <w:szCs w:val="16"/>
                <w:vertAlign w:val="subscript"/>
                <w:lang w:eastAsia="zh-CN"/>
              </w:rPr>
              <w:t>10</w:t>
            </w:r>
            <w:r w:rsidRPr="008230B1">
              <w:rPr>
                <w:sz w:val="13"/>
                <w:szCs w:val="16"/>
                <w:lang w:eastAsia="zh-CN"/>
              </w:rPr>
              <w:t>([</w:t>
            </w:r>
            <w:r w:rsidRPr="008230B1">
              <w:rPr>
                <w:rFonts w:ascii="Symbol" w:hAnsi="Symbol"/>
                <w:sz w:val="13"/>
                <w:szCs w:val="16"/>
                <w:lang w:eastAsia="zh-CN"/>
              </w:rPr>
              <w:t></w:t>
            </w:r>
            <w:r w:rsidRPr="008230B1">
              <w:rPr>
                <w:sz w:val="13"/>
                <w:szCs w:val="16"/>
                <w:lang w:eastAsia="zh-CN"/>
              </w:rPr>
              <w:t>])</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ASD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1.82</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1.71</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ASD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0.12</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0.21</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jc w:val="center"/>
              <w:rPr>
                <w:sz w:val="13"/>
                <w:szCs w:val="16"/>
                <w:lang w:eastAsia="zh-CN"/>
              </w:rPr>
            </w:pPr>
            <w:r w:rsidRPr="008230B1">
              <w:rPr>
                <w:sz w:val="13"/>
                <w:szCs w:val="16"/>
                <w:lang w:eastAsia="zh-CN"/>
              </w:rPr>
              <w:t>AoA spread (</w:t>
            </w:r>
            <w:r w:rsidRPr="008230B1">
              <w:rPr>
                <w:i/>
                <w:iCs/>
                <w:sz w:val="13"/>
                <w:szCs w:val="20"/>
                <w:lang w:eastAsia="zh-CN"/>
              </w:rPr>
              <w:t>σ</w:t>
            </w:r>
            <w:r w:rsidRPr="008230B1">
              <w:rPr>
                <w:i/>
                <w:iCs/>
                <w:sz w:val="13"/>
                <w:szCs w:val="20"/>
                <w:vertAlign w:val="subscript"/>
                <w:lang w:eastAsia="zh-CN"/>
              </w:rPr>
              <w:t>ASA</w:t>
            </w:r>
            <w:r w:rsidRPr="008230B1">
              <w:rPr>
                <w:sz w:val="13"/>
                <w:szCs w:val="20"/>
                <w:lang w:eastAsia="zh-CN"/>
              </w:rPr>
              <w:t>)</w:t>
            </w:r>
            <w:r w:rsidRPr="008230B1">
              <w:rPr>
                <w:sz w:val="13"/>
                <w:szCs w:val="16"/>
                <w:lang w:eastAsia="zh-CN"/>
              </w:rPr>
              <w:t xml:space="preserve"> log</w:t>
            </w:r>
            <w:r w:rsidRPr="008230B1">
              <w:rPr>
                <w:sz w:val="13"/>
                <w:szCs w:val="16"/>
                <w:vertAlign w:val="subscript"/>
                <w:lang w:eastAsia="zh-CN"/>
              </w:rPr>
              <w:t>10</w:t>
            </w:r>
            <w:r w:rsidRPr="008230B1">
              <w:rPr>
                <w:sz w:val="13"/>
                <w:szCs w:val="16"/>
                <w:lang w:eastAsia="zh-CN"/>
              </w:rPr>
              <w:t>([</w:t>
            </w:r>
            <w:r w:rsidRPr="008230B1">
              <w:rPr>
                <w:rFonts w:ascii="Symbol" w:hAnsi="Symbol"/>
                <w:sz w:val="13"/>
                <w:szCs w:val="16"/>
                <w:lang w:eastAsia="zh-CN"/>
              </w:rPr>
              <w:t></w:t>
            </w:r>
            <w:r w:rsidRPr="008230B1">
              <w:rPr>
                <w:sz w:val="13"/>
                <w:szCs w:val="16"/>
                <w:lang w:eastAsia="zh-CN"/>
              </w:rPr>
              <w:t>])</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ASA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1.80</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1.58</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ASA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0.10</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0.35</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jc w:val="center"/>
              <w:rPr>
                <w:sz w:val="13"/>
                <w:szCs w:val="16"/>
                <w:lang w:eastAsia="zh-CN"/>
              </w:rPr>
            </w:pPr>
            <w:r w:rsidRPr="008230B1">
              <w:rPr>
                <w:sz w:val="13"/>
                <w:szCs w:val="16"/>
                <w:lang w:eastAsia="zh-CN"/>
              </w:rPr>
              <w:t>ZoD spread (</w:t>
            </w:r>
            <w:r w:rsidRPr="008230B1">
              <w:rPr>
                <w:i/>
                <w:iCs/>
                <w:sz w:val="13"/>
                <w:szCs w:val="20"/>
                <w:lang w:eastAsia="zh-CN"/>
              </w:rPr>
              <w:t>σ</w:t>
            </w:r>
            <w:r w:rsidRPr="008230B1">
              <w:rPr>
                <w:i/>
                <w:iCs/>
                <w:sz w:val="13"/>
                <w:szCs w:val="20"/>
                <w:vertAlign w:val="subscript"/>
                <w:lang w:eastAsia="zh-CN"/>
              </w:rPr>
              <w:t>ZSD</w:t>
            </w:r>
            <w:r w:rsidRPr="008230B1">
              <w:rPr>
                <w:sz w:val="13"/>
                <w:szCs w:val="20"/>
                <w:lang w:eastAsia="zh-CN"/>
              </w:rPr>
              <w:t>)</w:t>
            </w:r>
            <w:r w:rsidRPr="008230B1">
              <w:rPr>
                <w:sz w:val="13"/>
                <w:szCs w:val="16"/>
                <w:lang w:eastAsia="zh-CN"/>
              </w:rPr>
              <w:t xml:space="preserve"> log</w:t>
            </w:r>
            <w:r w:rsidRPr="008230B1">
              <w:rPr>
                <w:sz w:val="13"/>
                <w:szCs w:val="16"/>
                <w:vertAlign w:val="subscript"/>
                <w:lang w:eastAsia="zh-CN"/>
              </w:rPr>
              <w:t>10</w:t>
            </w:r>
            <w:r w:rsidRPr="008230B1">
              <w:rPr>
                <w:sz w:val="13"/>
                <w:szCs w:val="16"/>
                <w:lang w:eastAsia="zh-CN"/>
              </w:rPr>
              <w:t>([</w:t>
            </w:r>
            <w:r w:rsidRPr="008230B1">
              <w:rPr>
                <w:rFonts w:ascii="Symbol" w:hAnsi="Symbol"/>
                <w:sz w:val="13"/>
                <w:szCs w:val="16"/>
                <w:lang w:eastAsia="zh-CN"/>
              </w:rPr>
              <w:t></w:t>
            </w:r>
            <w:r w:rsidRPr="008230B1">
              <w:rPr>
                <w:sz w:val="13"/>
                <w:szCs w:val="16"/>
                <w:lang w:eastAsia="zh-CN"/>
              </w:rPr>
              <w:t>])</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ZSA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1.62</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1.08</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ZSA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0.07</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0.59</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jc w:val="center"/>
              <w:rPr>
                <w:sz w:val="13"/>
                <w:szCs w:val="16"/>
                <w:lang w:eastAsia="zh-CN"/>
              </w:rPr>
            </w:pPr>
            <w:r w:rsidRPr="008230B1">
              <w:rPr>
                <w:sz w:val="13"/>
                <w:szCs w:val="16"/>
                <w:lang w:eastAsia="zh-CN"/>
              </w:rPr>
              <w:t>ZoA spread (</w:t>
            </w:r>
            <w:r w:rsidRPr="008230B1">
              <w:rPr>
                <w:i/>
                <w:iCs/>
                <w:sz w:val="13"/>
                <w:szCs w:val="20"/>
                <w:lang w:eastAsia="zh-CN"/>
              </w:rPr>
              <w:t>σ</w:t>
            </w:r>
            <w:r w:rsidRPr="008230B1">
              <w:rPr>
                <w:i/>
                <w:iCs/>
                <w:sz w:val="13"/>
                <w:szCs w:val="20"/>
                <w:vertAlign w:val="subscript"/>
                <w:lang w:eastAsia="zh-CN"/>
              </w:rPr>
              <w:t>ZSA</w:t>
            </w:r>
            <w:r w:rsidRPr="008230B1">
              <w:rPr>
                <w:sz w:val="13"/>
                <w:szCs w:val="20"/>
                <w:lang w:eastAsia="zh-CN"/>
              </w:rPr>
              <w:t>)</w:t>
            </w:r>
            <w:r w:rsidRPr="008230B1">
              <w:rPr>
                <w:sz w:val="13"/>
                <w:szCs w:val="16"/>
                <w:lang w:eastAsia="zh-CN"/>
              </w:rPr>
              <w:t xml:space="preserve"> log</w:t>
            </w:r>
            <w:r w:rsidRPr="008230B1">
              <w:rPr>
                <w:sz w:val="13"/>
                <w:szCs w:val="16"/>
                <w:vertAlign w:val="subscript"/>
                <w:lang w:eastAsia="zh-CN"/>
              </w:rPr>
              <w:t>10</w:t>
            </w:r>
            <w:r w:rsidRPr="008230B1">
              <w:rPr>
                <w:sz w:val="13"/>
                <w:szCs w:val="16"/>
                <w:lang w:eastAsia="zh-CN"/>
              </w:rPr>
              <w:t>([</w:t>
            </w:r>
            <w:r w:rsidRPr="008230B1">
              <w:rPr>
                <w:rFonts w:ascii="Symbol" w:hAnsi="Symbol"/>
                <w:sz w:val="13"/>
                <w:szCs w:val="16"/>
                <w:lang w:eastAsia="zh-CN"/>
              </w:rPr>
              <w:t></w:t>
            </w:r>
            <w:r w:rsidRPr="008230B1">
              <w:rPr>
                <w:sz w:val="13"/>
                <w:szCs w:val="16"/>
                <w:lang w:eastAsia="zh-CN"/>
              </w:rPr>
              <w:t>])</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ZSA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1.58</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1.02</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ZSA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0.09</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0.63</w:t>
            </w:r>
          </w:p>
        </w:tc>
      </w:tr>
      <w:tr w:rsidR="003933EC" w:rsidRPr="008230B1" w:rsidTr="00331F7C">
        <w:trPr>
          <w:trHeight w:val="20"/>
          <w:jc w:val="center"/>
        </w:trPr>
        <w:tc>
          <w:tcPr>
            <w:tcW w:w="0" w:type="auto"/>
            <w:shd w:val="clear" w:color="auto" w:fill="auto"/>
            <w:vAlign w:val="center"/>
            <w:hideMark/>
          </w:tcPr>
          <w:p w:rsidR="003933EC" w:rsidRDefault="003933EC" w:rsidP="00331F7C">
            <w:pPr>
              <w:jc w:val="center"/>
              <w:rPr>
                <w:sz w:val="13"/>
                <w:szCs w:val="16"/>
                <w:lang w:eastAsia="zh-CN"/>
              </w:rPr>
            </w:pPr>
            <w:r w:rsidRPr="008230B1">
              <w:rPr>
                <w:sz w:val="13"/>
                <w:szCs w:val="16"/>
                <w:lang w:eastAsia="zh-CN"/>
              </w:rPr>
              <w:t>Shadow fading (</w:t>
            </w:r>
            <w:r w:rsidRPr="006902B8">
              <w:rPr>
                <w:sz w:val="13"/>
                <w:szCs w:val="16"/>
                <w:lang w:eastAsia="zh-CN"/>
              </w:rPr>
              <w:t>SF</w:t>
            </w:r>
            <w:r w:rsidRPr="008230B1">
              <w:rPr>
                <w:sz w:val="13"/>
                <w:szCs w:val="16"/>
                <w:lang w:eastAsia="zh-CN"/>
              </w:rPr>
              <w:t>)</w:t>
            </w:r>
            <w:r w:rsidRPr="006902B8">
              <w:rPr>
                <w:sz w:val="13"/>
                <w:szCs w:val="16"/>
                <w:lang w:eastAsia="zh-CN"/>
              </w:rPr>
              <w:t xml:space="preserve"> </w:t>
            </w:r>
            <w:r w:rsidRPr="008230B1">
              <w:rPr>
                <w:sz w:val="13"/>
                <w:szCs w:val="16"/>
                <w:lang w:eastAsia="zh-CN"/>
              </w:rPr>
              <w:t>[dB]</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SF</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0.80</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7.01</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K-factor (</w:t>
            </w:r>
            <w:r w:rsidRPr="008230B1">
              <w:rPr>
                <w:i/>
                <w:iCs/>
                <w:sz w:val="13"/>
                <w:szCs w:val="16"/>
                <w:lang w:eastAsia="zh-CN"/>
              </w:rPr>
              <w:t>K</w:t>
            </w:r>
            <w:r w:rsidRPr="008230B1">
              <w:rPr>
                <w:sz w:val="13"/>
                <w:szCs w:val="16"/>
                <w:lang w:eastAsia="zh-CN"/>
              </w:rPr>
              <w:t>) [dB]</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K</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-2.95</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r w:rsidRPr="008230B1">
              <w:rPr>
                <w:i/>
                <w:iCs/>
                <w:sz w:val="13"/>
                <w:szCs w:val="16"/>
                <w:vertAlign w:val="subscript"/>
                <w:lang w:eastAsia="zh-CN"/>
              </w:rPr>
              <w:t>K</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3.04</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Cross-Correlations</w:t>
            </w: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ASD</w:t>
            </w:r>
            <w:r w:rsidRPr="008230B1">
              <w:rPr>
                <w:sz w:val="13"/>
                <w:szCs w:val="16"/>
                <w:lang w:eastAsia="zh-CN"/>
              </w:rPr>
              <w:t xml:space="preserve"> vs </w:t>
            </w:r>
            <w:r w:rsidRPr="008230B1">
              <w:rPr>
                <w:i/>
                <w:iCs/>
                <w:sz w:val="13"/>
                <w:szCs w:val="16"/>
                <w:lang w:eastAsia="zh-CN"/>
              </w:rPr>
              <w:t>DS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0.15</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0.01</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ASA</w:t>
            </w:r>
            <w:r w:rsidRPr="008230B1">
              <w:rPr>
                <w:sz w:val="13"/>
                <w:szCs w:val="16"/>
                <w:lang w:eastAsia="zh-CN"/>
              </w:rPr>
              <w:t xml:space="preserve"> vs </w:t>
            </w:r>
            <w:r w:rsidRPr="008230B1">
              <w:rPr>
                <w:i/>
                <w:iCs/>
                <w:sz w:val="13"/>
                <w:szCs w:val="16"/>
                <w:lang w:eastAsia="zh-CN"/>
              </w:rPr>
              <w:t>DS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-0.27</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0.53</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ASA</w:t>
            </w:r>
            <w:r w:rsidRPr="008230B1">
              <w:rPr>
                <w:sz w:val="13"/>
                <w:szCs w:val="16"/>
                <w:lang w:eastAsia="zh-CN"/>
              </w:rPr>
              <w:t xml:space="preserve"> vs </w:t>
            </w:r>
            <w:r w:rsidRPr="008230B1">
              <w:rPr>
                <w:i/>
                <w:iCs/>
                <w:sz w:val="13"/>
                <w:szCs w:val="16"/>
                <w:lang w:eastAsia="zh-CN"/>
              </w:rPr>
              <w:t>SF</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-0.01</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0.68</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ASD</w:t>
            </w:r>
            <w:r w:rsidRPr="008230B1">
              <w:rPr>
                <w:sz w:val="13"/>
                <w:szCs w:val="16"/>
                <w:lang w:eastAsia="zh-CN"/>
              </w:rPr>
              <w:t xml:space="preserve"> vs </w:t>
            </w:r>
            <w:r w:rsidRPr="008230B1">
              <w:rPr>
                <w:i/>
                <w:iCs/>
                <w:sz w:val="13"/>
                <w:szCs w:val="16"/>
                <w:lang w:eastAsia="zh-CN"/>
              </w:rPr>
              <w:t>SF</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-0.28</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-0.11</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DS</w:t>
            </w:r>
            <w:r w:rsidRPr="008230B1">
              <w:rPr>
                <w:sz w:val="13"/>
                <w:szCs w:val="16"/>
                <w:lang w:eastAsia="zh-CN"/>
              </w:rPr>
              <w:t xml:space="preserve">   vs </w:t>
            </w:r>
            <w:r w:rsidRPr="008230B1">
              <w:rPr>
                <w:i/>
                <w:iCs/>
                <w:sz w:val="13"/>
                <w:szCs w:val="16"/>
                <w:lang w:eastAsia="zh-CN"/>
              </w:rPr>
              <w:t>SF</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0.14</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0.52</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ASD</w:t>
            </w:r>
            <w:r w:rsidRPr="008230B1">
              <w:rPr>
                <w:sz w:val="13"/>
                <w:szCs w:val="16"/>
                <w:vertAlign w:val="subscript"/>
                <w:lang w:eastAsia="zh-CN"/>
              </w:rPr>
              <w:t xml:space="preserve"> </w:t>
            </w:r>
            <w:r w:rsidRPr="008230B1">
              <w:rPr>
                <w:sz w:val="13"/>
                <w:szCs w:val="16"/>
                <w:lang w:eastAsia="zh-CN"/>
              </w:rPr>
              <w:t xml:space="preserve">vs </w:t>
            </w:r>
            <w:r w:rsidRPr="008230B1">
              <w:rPr>
                <w:i/>
                <w:iCs/>
                <w:sz w:val="13"/>
                <w:szCs w:val="16"/>
                <w:lang w:eastAsia="zh-CN"/>
              </w:rPr>
              <w:t>ASA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0.23</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0.10</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6"/>
                <w:lang w:eastAsia="zh-CN"/>
              </w:rPr>
            </w:pPr>
            <w:r w:rsidRPr="008230B1">
              <w:rPr>
                <w:i/>
                <w:iCs/>
                <w:sz w:val="13"/>
                <w:szCs w:val="16"/>
                <w:lang w:eastAsia="zh-CN"/>
              </w:rPr>
              <w:t>ASD</w:t>
            </w:r>
            <w:r w:rsidRPr="008230B1">
              <w:rPr>
                <w:sz w:val="13"/>
                <w:szCs w:val="16"/>
                <w:lang w:eastAsia="zh-CN"/>
              </w:rPr>
              <w:t xml:space="preserve"> vs </w:t>
            </w:r>
            <w:r w:rsidRPr="008230B1">
              <w:rPr>
                <w:rFonts w:ascii="Symbol" w:hAnsi="Symbol"/>
                <w:i/>
                <w:iCs/>
                <w:sz w:val="13"/>
                <w:szCs w:val="16"/>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-0.63</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6"/>
                <w:lang w:eastAsia="zh-CN"/>
              </w:rPr>
            </w:pPr>
            <w:r w:rsidRPr="008230B1">
              <w:rPr>
                <w:i/>
                <w:iCs/>
                <w:sz w:val="13"/>
                <w:szCs w:val="16"/>
                <w:lang w:eastAsia="zh-CN"/>
              </w:rPr>
              <w:t>ASA</w:t>
            </w:r>
            <w:r w:rsidRPr="008230B1">
              <w:rPr>
                <w:sz w:val="13"/>
                <w:szCs w:val="16"/>
                <w:lang w:eastAsia="zh-CN"/>
              </w:rPr>
              <w:t xml:space="preserve"> vs </w:t>
            </w:r>
            <w:r w:rsidRPr="008230B1">
              <w:rPr>
                <w:rFonts w:ascii="Symbol" w:hAnsi="Symbol"/>
                <w:i/>
                <w:iCs/>
                <w:sz w:val="13"/>
                <w:szCs w:val="16"/>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-0.63</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6"/>
                <w:lang w:eastAsia="zh-CN"/>
              </w:rPr>
            </w:pPr>
            <w:r w:rsidRPr="008230B1">
              <w:rPr>
                <w:i/>
                <w:iCs/>
                <w:sz w:val="13"/>
                <w:szCs w:val="16"/>
                <w:lang w:eastAsia="zh-CN"/>
              </w:rPr>
              <w:t>DS</w:t>
            </w:r>
            <w:r w:rsidRPr="008230B1">
              <w:rPr>
                <w:sz w:val="13"/>
                <w:szCs w:val="16"/>
                <w:lang w:eastAsia="zh-CN"/>
              </w:rPr>
              <w:t xml:space="preserve"> vs </w:t>
            </w:r>
            <w:r w:rsidRPr="008230B1">
              <w:rPr>
                <w:rFonts w:ascii="Symbol" w:hAnsi="Symbol"/>
                <w:i/>
                <w:iCs/>
                <w:sz w:val="13"/>
                <w:szCs w:val="16"/>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0.25</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6"/>
                <w:lang w:eastAsia="zh-CN"/>
              </w:rPr>
            </w:pPr>
            <w:r w:rsidRPr="008230B1">
              <w:rPr>
                <w:i/>
                <w:iCs/>
                <w:sz w:val="13"/>
                <w:szCs w:val="16"/>
                <w:lang w:eastAsia="zh-CN"/>
              </w:rPr>
              <w:t>SF</w:t>
            </w:r>
            <w:r w:rsidRPr="008230B1">
              <w:rPr>
                <w:sz w:val="13"/>
                <w:szCs w:val="16"/>
                <w:lang w:eastAsia="zh-CN"/>
              </w:rPr>
              <w:t xml:space="preserve"> vs </w:t>
            </w:r>
            <w:r w:rsidRPr="008230B1">
              <w:rPr>
                <w:rFonts w:ascii="Symbol" w:hAnsi="Symbol"/>
                <w:i/>
                <w:iCs/>
                <w:sz w:val="13"/>
                <w:szCs w:val="16"/>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0.38</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 xml:space="preserve">Cross-Correlations </w:t>
            </w: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ZSD</w:t>
            </w:r>
            <w:r w:rsidRPr="008230B1">
              <w:rPr>
                <w:sz w:val="13"/>
                <w:szCs w:val="16"/>
                <w:lang w:eastAsia="zh-CN"/>
              </w:rPr>
              <w:t xml:space="preserve"> vs </w:t>
            </w:r>
            <w:r w:rsidRPr="008230B1">
              <w:rPr>
                <w:i/>
                <w:iCs/>
                <w:sz w:val="13"/>
                <w:szCs w:val="16"/>
                <w:lang w:eastAsia="zh-CN"/>
              </w:rPr>
              <w:t>SF</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0.48</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0.75</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ZSA</w:t>
            </w:r>
            <w:r w:rsidRPr="008230B1">
              <w:rPr>
                <w:sz w:val="13"/>
                <w:szCs w:val="16"/>
                <w:lang w:eastAsia="zh-CN"/>
              </w:rPr>
              <w:t xml:space="preserve"> vs </w:t>
            </w:r>
            <w:r w:rsidRPr="008230B1">
              <w:rPr>
                <w:i/>
                <w:iCs/>
                <w:sz w:val="13"/>
                <w:szCs w:val="16"/>
                <w:lang w:eastAsia="zh-CN"/>
              </w:rPr>
              <w:t>SF</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0.33</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0.76</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ZSD</w:t>
            </w:r>
            <w:r w:rsidRPr="008230B1">
              <w:rPr>
                <w:sz w:val="13"/>
                <w:szCs w:val="16"/>
                <w:lang w:eastAsia="zh-CN"/>
              </w:rPr>
              <w:t xml:space="preserve"> vs </w:t>
            </w:r>
            <w:r w:rsidRPr="008230B1">
              <w:rPr>
                <w:i/>
                <w:iCs/>
                <w:sz w:val="13"/>
                <w:szCs w:val="16"/>
                <w:lang w:eastAsia="zh-CN"/>
              </w:rPr>
              <w:t>K</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-0.15</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ZSA</w:t>
            </w:r>
            <w:r w:rsidRPr="008230B1">
              <w:rPr>
                <w:sz w:val="13"/>
                <w:szCs w:val="16"/>
                <w:lang w:eastAsia="zh-CN"/>
              </w:rPr>
              <w:t xml:space="preserve"> vs </w:t>
            </w:r>
            <w:r w:rsidRPr="008230B1">
              <w:rPr>
                <w:i/>
                <w:iCs/>
                <w:sz w:val="13"/>
                <w:szCs w:val="16"/>
                <w:lang w:eastAsia="zh-CN"/>
              </w:rPr>
              <w:t>K</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-0.51</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ZSD</w:t>
            </w:r>
            <w:r w:rsidRPr="008230B1">
              <w:rPr>
                <w:sz w:val="13"/>
                <w:szCs w:val="16"/>
                <w:lang w:eastAsia="zh-CN"/>
              </w:rPr>
              <w:t xml:space="preserve"> vs </w:t>
            </w:r>
            <w:r w:rsidRPr="008230B1">
              <w:rPr>
                <w:i/>
                <w:iCs/>
                <w:sz w:val="13"/>
                <w:szCs w:val="16"/>
                <w:lang w:eastAsia="zh-CN"/>
              </w:rPr>
              <w:t>DS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0.18</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0.59</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ZSA</w:t>
            </w:r>
            <w:r w:rsidRPr="008230B1">
              <w:rPr>
                <w:sz w:val="13"/>
                <w:szCs w:val="16"/>
                <w:vertAlign w:val="subscript"/>
                <w:lang w:eastAsia="zh-CN"/>
              </w:rPr>
              <w:t xml:space="preserve"> </w:t>
            </w:r>
            <w:r w:rsidRPr="008230B1">
              <w:rPr>
                <w:sz w:val="13"/>
                <w:szCs w:val="16"/>
                <w:lang w:eastAsia="zh-CN"/>
              </w:rPr>
              <w:t xml:space="preserve">vs </w:t>
            </w:r>
            <w:r w:rsidRPr="008230B1">
              <w:rPr>
                <w:i/>
                <w:iCs/>
                <w:sz w:val="13"/>
                <w:szCs w:val="16"/>
                <w:lang w:eastAsia="zh-CN"/>
              </w:rPr>
              <w:t>DS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0.03</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0.60</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ZSD</w:t>
            </w:r>
            <w:r w:rsidRPr="008230B1">
              <w:rPr>
                <w:sz w:val="13"/>
                <w:szCs w:val="16"/>
                <w:lang w:eastAsia="zh-CN"/>
              </w:rPr>
              <w:t xml:space="preserve"> vs </w:t>
            </w:r>
            <w:r w:rsidRPr="008230B1">
              <w:rPr>
                <w:i/>
                <w:iCs/>
                <w:sz w:val="13"/>
                <w:szCs w:val="16"/>
                <w:lang w:eastAsia="zh-CN"/>
              </w:rPr>
              <w:t>ASD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0.04</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0.17</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ZSA</w:t>
            </w:r>
            <w:r w:rsidRPr="008230B1">
              <w:rPr>
                <w:sz w:val="13"/>
                <w:szCs w:val="16"/>
                <w:lang w:eastAsia="zh-CN"/>
              </w:rPr>
              <w:t xml:space="preserve"> vs </w:t>
            </w:r>
            <w:r w:rsidRPr="008230B1">
              <w:rPr>
                <w:i/>
                <w:iCs/>
                <w:sz w:val="13"/>
                <w:szCs w:val="16"/>
                <w:lang w:eastAsia="zh-CN"/>
              </w:rPr>
              <w:t>ASD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0.27</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0.17</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ZSD</w:t>
            </w:r>
            <w:r w:rsidRPr="008230B1">
              <w:rPr>
                <w:sz w:val="13"/>
                <w:szCs w:val="16"/>
                <w:lang w:eastAsia="zh-CN"/>
              </w:rPr>
              <w:t xml:space="preserve"> vs </w:t>
            </w:r>
            <w:r w:rsidRPr="008230B1">
              <w:rPr>
                <w:i/>
                <w:iCs/>
                <w:sz w:val="13"/>
                <w:szCs w:val="16"/>
                <w:lang w:eastAsia="zh-CN"/>
              </w:rPr>
              <w:t>ASA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0.45</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0.84</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ZSA</w:t>
            </w:r>
            <w:r w:rsidRPr="008230B1">
              <w:rPr>
                <w:sz w:val="13"/>
                <w:szCs w:val="16"/>
                <w:lang w:eastAsia="zh-CN"/>
              </w:rPr>
              <w:t xml:space="preserve"> vs </w:t>
            </w:r>
            <w:r w:rsidRPr="008230B1">
              <w:rPr>
                <w:i/>
                <w:iCs/>
                <w:sz w:val="13"/>
                <w:szCs w:val="16"/>
                <w:lang w:eastAsia="zh-CN"/>
              </w:rPr>
              <w:t>ASA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0.63</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0.84</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spacing w:before="60" w:after="60"/>
              <w:jc w:val="center"/>
              <w:rPr>
                <w:i/>
                <w:iCs/>
                <w:sz w:val="13"/>
                <w:szCs w:val="16"/>
                <w:lang w:eastAsia="zh-CN"/>
              </w:rPr>
            </w:pPr>
            <w:r w:rsidRPr="008230B1">
              <w:rPr>
                <w:i/>
                <w:iCs/>
                <w:sz w:val="13"/>
                <w:szCs w:val="16"/>
                <w:lang w:eastAsia="zh-CN"/>
              </w:rPr>
              <w:t>ZSD</w:t>
            </w:r>
            <w:r w:rsidRPr="008230B1">
              <w:rPr>
                <w:sz w:val="13"/>
                <w:szCs w:val="16"/>
                <w:lang w:eastAsia="zh-CN"/>
              </w:rPr>
              <w:t xml:space="preserve"> vs </w:t>
            </w:r>
            <w:r w:rsidRPr="008230B1">
              <w:rPr>
                <w:i/>
                <w:iCs/>
                <w:sz w:val="13"/>
                <w:szCs w:val="16"/>
                <w:lang w:eastAsia="zh-CN"/>
              </w:rPr>
              <w:t>ZSA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0.91</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1.00</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Delay distribution</w:t>
            </w:r>
          </w:p>
        </w:tc>
        <w:tc>
          <w:tcPr>
            <w:tcW w:w="0" w:type="auto"/>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Exp</w:t>
            </w:r>
          </w:p>
        </w:tc>
        <w:tc>
          <w:tcPr>
            <w:tcW w:w="0" w:type="auto"/>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Exp</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AoD and AoA distribution</w:t>
            </w:r>
          </w:p>
        </w:tc>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Wrapped Gaussian</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ZoD and ZoA distribution</w:t>
            </w:r>
          </w:p>
        </w:tc>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Laplacian</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 xml:space="preserve">Delay scaling parameter  </w:t>
            </w:r>
            <w:r w:rsidRPr="008230B1">
              <w:rPr>
                <w:i/>
                <w:iCs/>
                <w:sz w:val="13"/>
                <w:szCs w:val="16"/>
                <w:lang w:eastAsia="zh-CN"/>
              </w:rPr>
              <w:t>r</w:t>
            </w:r>
            <w:r w:rsidRPr="008230B1">
              <w:rPr>
                <w:rFonts w:ascii="Symbol" w:hAnsi="Symbol"/>
                <w:i/>
                <w:iCs/>
                <w:sz w:val="13"/>
                <w:szCs w:val="16"/>
                <w:vertAlign w:val="subscript"/>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1.31</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1.75</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XPR</w:t>
            </w:r>
            <w:r w:rsidRPr="008230B1">
              <w:rPr>
                <w:sz w:val="13"/>
                <w:szCs w:val="16"/>
                <w:vertAlign w:val="subscript"/>
                <w:lang w:eastAsia="zh-CN"/>
              </w:rPr>
              <w:t xml:space="preserve"> </w:t>
            </w:r>
            <w:r w:rsidRPr="008230B1">
              <w:rPr>
                <w:sz w:val="13"/>
                <w:szCs w:val="16"/>
                <w:lang w:eastAsia="zh-CN"/>
              </w:rPr>
              <w:t>[dB]</w:t>
            </w: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6"/>
                <w:lang w:eastAsia="zh-CN"/>
              </w:rPr>
            </w:pPr>
            <w:r w:rsidRPr="008230B1">
              <w:rPr>
                <w:rFonts w:ascii="Symbol" w:hAnsi="Symbol" w:cs="SimSun"/>
                <w:i/>
                <w:iCs/>
                <w:sz w:val="13"/>
                <w:szCs w:val="16"/>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Number of clusters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10.00</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6.00</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Number of rays per cluster</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20.00</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35.00</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 xml:space="preserve">Cluster </w:t>
            </w:r>
            <w:r w:rsidRPr="008230B1">
              <w:rPr>
                <w:i/>
                <w:iCs/>
                <w:sz w:val="13"/>
                <w:szCs w:val="16"/>
                <w:lang w:eastAsia="zh-CN"/>
              </w:rPr>
              <w:t>ASD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16.99</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19.11</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 xml:space="preserve">Cluster </w:t>
            </w:r>
            <w:r w:rsidRPr="008230B1">
              <w:rPr>
                <w:i/>
                <w:iCs/>
                <w:sz w:val="13"/>
                <w:szCs w:val="16"/>
                <w:lang w:eastAsia="zh-CN"/>
              </w:rPr>
              <w:t>ASA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13.74</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13.51</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 xml:space="preserve">Cluster </w:t>
            </w:r>
            <w:r w:rsidRPr="008230B1">
              <w:rPr>
                <w:i/>
                <w:iCs/>
                <w:sz w:val="13"/>
                <w:szCs w:val="16"/>
                <w:lang w:eastAsia="zh-CN"/>
              </w:rPr>
              <w:t>ZSD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7.26</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6.15</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 xml:space="preserve">Cluster </w:t>
            </w:r>
            <w:r w:rsidRPr="008230B1">
              <w:rPr>
                <w:i/>
                <w:iCs/>
                <w:sz w:val="13"/>
                <w:szCs w:val="16"/>
                <w:lang w:eastAsia="zh-CN"/>
              </w:rPr>
              <w:t>ZSA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6.47</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4.78</w:t>
            </w:r>
          </w:p>
        </w:tc>
      </w:tr>
      <w:tr w:rsidR="003933EC" w:rsidRPr="008230B1" w:rsidTr="00331F7C">
        <w:trPr>
          <w:trHeight w:val="20"/>
          <w:jc w:val="center"/>
        </w:trPr>
        <w:tc>
          <w:tcPr>
            <w:tcW w:w="0" w:type="auto"/>
            <w:gridSpan w:val="2"/>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 xml:space="preserve">Per cluster shadowing std </w:t>
            </w:r>
            <w:r w:rsidRPr="008230B1">
              <w:rPr>
                <w:rFonts w:ascii="Symbol" w:hAnsi="Symbol"/>
                <w:sz w:val="13"/>
                <w:szCs w:val="16"/>
                <w:lang w:eastAsia="zh-CN"/>
              </w:rPr>
              <w:t></w:t>
            </w:r>
            <w:r w:rsidRPr="008230B1">
              <w:rPr>
                <w:sz w:val="13"/>
                <w:szCs w:val="16"/>
                <w:lang w:eastAsia="zh-CN"/>
              </w:rPr>
              <w:t xml:space="preserve"> [dB]</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4.27</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5.32</w:t>
            </w:r>
          </w:p>
        </w:tc>
      </w:tr>
      <w:tr w:rsidR="003933EC" w:rsidRPr="008230B1" w:rsidTr="00331F7C">
        <w:trPr>
          <w:trHeight w:val="20"/>
          <w:jc w:val="center"/>
        </w:trPr>
        <w:tc>
          <w:tcPr>
            <w:tcW w:w="0" w:type="auto"/>
            <w:vMerge w:val="restart"/>
            <w:shd w:val="clear" w:color="auto" w:fill="auto"/>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Correlation distance in the horizontal plane [m]</w:t>
            </w:r>
          </w:p>
        </w:tc>
        <w:tc>
          <w:tcPr>
            <w:tcW w:w="0" w:type="auto"/>
            <w:shd w:val="clear" w:color="auto" w:fill="auto"/>
            <w:vAlign w:val="center"/>
            <w:hideMark/>
          </w:tcPr>
          <w:p w:rsidR="003933EC" w:rsidRPr="008230B1" w:rsidRDefault="003933EC" w:rsidP="00331F7C">
            <w:pPr>
              <w:jc w:val="center"/>
              <w:rPr>
                <w:i/>
                <w:iCs/>
                <w:sz w:val="13"/>
                <w:szCs w:val="14"/>
                <w:lang w:eastAsia="zh-CN"/>
              </w:rPr>
            </w:pPr>
            <w:r w:rsidRPr="008230B1">
              <w:rPr>
                <w:i/>
                <w:iCs/>
                <w:sz w:val="13"/>
                <w:szCs w:val="14"/>
                <w:lang w:eastAsia="zh-CN"/>
              </w:rPr>
              <w:t>DS</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3.48</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1.37</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4"/>
                <w:lang w:eastAsia="zh-CN"/>
              </w:rPr>
            </w:pPr>
            <w:r w:rsidRPr="008230B1">
              <w:rPr>
                <w:i/>
                <w:iCs/>
                <w:sz w:val="13"/>
                <w:szCs w:val="14"/>
                <w:lang w:eastAsia="zh-CN"/>
              </w:rPr>
              <w:t>ASD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6.34</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5.46</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4"/>
                <w:lang w:eastAsia="zh-CN"/>
              </w:rPr>
            </w:pPr>
            <w:r w:rsidRPr="008230B1">
              <w:rPr>
                <w:i/>
                <w:iCs/>
                <w:sz w:val="13"/>
                <w:szCs w:val="14"/>
                <w:lang w:eastAsia="zh-CN"/>
              </w:rPr>
              <w:t>ASA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5.29</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1.76</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4"/>
                <w:lang w:eastAsia="zh-CN"/>
              </w:rPr>
            </w:pPr>
            <w:r w:rsidRPr="008230B1">
              <w:rPr>
                <w:i/>
                <w:iCs/>
                <w:sz w:val="13"/>
                <w:szCs w:val="14"/>
                <w:lang w:eastAsia="zh-CN"/>
              </w:rPr>
              <w:t>SF</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4.42</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1.96</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rFonts w:ascii="Symbol" w:hAnsi="Symbol" w:cs="SimSun"/>
                <w:i/>
                <w:iCs/>
                <w:sz w:val="13"/>
                <w:szCs w:val="14"/>
                <w:lang w:eastAsia="zh-CN"/>
              </w:rPr>
            </w:pPr>
            <w:r w:rsidRPr="008230B1">
              <w:rPr>
                <w:rFonts w:ascii="Symbol" w:hAnsi="Symbol" w:cs="SimSun"/>
                <w:i/>
                <w:iCs/>
                <w:sz w:val="13"/>
                <w:szCs w:val="14"/>
                <w:lang w:eastAsia="zh-CN"/>
              </w:rPr>
              <w:t></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6.71</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N/A</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4"/>
                <w:lang w:eastAsia="zh-CN"/>
              </w:rPr>
            </w:pPr>
            <w:r w:rsidRPr="008230B1">
              <w:rPr>
                <w:i/>
                <w:iCs/>
                <w:sz w:val="13"/>
                <w:szCs w:val="14"/>
                <w:lang w:eastAsia="zh-CN"/>
              </w:rPr>
              <w:t>ZSA</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3.34</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1.75</w:t>
            </w:r>
          </w:p>
        </w:tc>
      </w:tr>
      <w:tr w:rsidR="003933EC" w:rsidRPr="008230B1" w:rsidTr="00331F7C">
        <w:trPr>
          <w:trHeight w:val="20"/>
          <w:jc w:val="center"/>
        </w:trPr>
        <w:tc>
          <w:tcPr>
            <w:tcW w:w="0" w:type="auto"/>
            <w:vMerge/>
            <w:vAlign w:val="center"/>
            <w:hideMark/>
          </w:tcPr>
          <w:p w:rsidR="003933EC" w:rsidRPr="008230B1" w:rsidRDefault="003933EC" w:rsidP="00331F7C">
            <w:pPr>
              <w:spacing w:before="60" w:after="60"/>
              <w:jc w:val="center"/>
              <w:rPr>
                <w:sz w:val="13"/>
                <w:szCs w:val="16"/>
                <w:lang w:eastAsia="zh-CN"/>
              </w:rPr>
            </w:pPr>
          </w:p>
        </w:tc>
        <w:tc>
          <w:tcPr>
            <w:tcW w:w="0" w:type="auto"/>
            <w:shd w:val="clear" w:color="auto" w:fill="auto"/>
            <w:vAlign w:val="center"/>
            <w:hideMark/>
          </w:tcPr>
          <w:p w:rsidR="003933EC" w:rsidRPr="008230B1" w:rsidRDefault="003933EC" w:rsidP="00331F7C">
            <w:pPr>
              <w:jc w:val="center"/>
              <w:rPr>
                <w:i/>
                <w:iCs/>
                <w:sz w:val="13"/>
                <w:szCs w:val="14"/>
                <w:lang w:eastAsia="zh-CN"/>
              </w:rPr>
            </w:pPr>
            <w:r w:rsidRPr="008230B1">
              <w:rPr>
                <w:i/>
                <w:iCs/>
                <w:sz w:val="13"/>
                <w:szCs w:val="14"/>
                <w:lang w:eastAsia="zh-CN"/>
              </w:rPr>
              <w:t>ZSD</w:t>
            </w:r>
          </w:p>
        </w:tc>
        <w:tc>
          <w:tcPr>
            <w:tcW w:w="0" w:type="auto"/>
            <w:shd w:val="clear" w:color="000000" w:fill="FFFF0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1.59</w:t>
            </w:r>
          </w:p>
        </w:tc>
        <w:tc>
          <w:tcPr>
            <w:tcW w:w="0" w:type="auto"/>
            <w:shd w:val="clear" w:color="000000" w:fill="00B0F0"/>
            <w:vAlign w:val="center"/>
            <w:hideMark/>
          </w:tcPr>
          <w:p w:rsidR="003933EC" w:rsidRPr="008230B1" w:rsidRDefault="003933EC" w:rsidP="00331F7C">
            <w:pPr>
              <w:spacing w:before="60" w:after="60"/>
              <w:jc w:val="center"/>
              <w:rPr>
                <w:sz w:val="13"/>
                <w:szCs w:val="16"/>
                <w:lang w:eastAsia="zh-CN"/>
              </w:rPr>
            </w:pPr>
            <w:r w:rsidRPr="008230B1">
              <w:rPr>
                <w:sz w:val="13"/>
                <w:szCs w:val="16"/>
                <w:lang w:eastAsia="zh-CN"/>
              </w:rPr>
              <w:t>1.73</w:t>
            </w:r>
          </w:p>
        </w:tc>
      </w:tr>
    </w:tbl>
    <w:p w:rsidR="003933EC" w:rsidRDefault="003933EC" w:rsidP="003933EC">
      <w:pPr>
        <w:widowControl w:val="0"/>
        <w:spacing w:before="120"/>
        <w:jc w:val="both"/>
        <w:rPr>
          <w:rFonts w:eastAsiaTheme="minorEastAsia"/>
          <w:sz w:val="22"/>
          <w:szCs w:val="22"/>
          <w:lang w:eastAsia="zh-CN"/>
        </w:rPr>
      </w:pPr>
    </w:p>
    <w:p w:rsidR="003933EC" w:rsidRPr="0033156D" w:rsidRDefault="003933EC" w:rsidP="00BF7B2A">
      <w:pPr>
        <w:pStyle w:val="ListParagraph"/>
        <w:widowControl w:val="0"/>
        <w:ind w:firstLineChars="0" w:firstLine="0"/>
        <w:jc w:val="both"/>
        <w:rPr>
          <w:sz w:val="22"/>
          <w:szCs w:val="22"/>
        </w:rPr>
      </w:pPr>
    </w:p>
    <w:sectPr w:rsidR="003933EC" w:rsidRPr="0033156D" w:rsidSect="00A40E17">
      <w:footerReference w:type="default" r:id="rId18"/>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56C8" w:rsidRDefault="00A156C8">
      <w:r>
        <w:separator/>
      </w:r>
    </w:p>
  </w:endnote>
  <w:endnote w:type="continuationSeparator" w:id="1">
    <w:p w:rsidR="00A156C8" w:rsidRDefault="00A156C8">
      <w:r>
        <w:continuationSeparator/>
      </w:r>
    </w:p>
  </w:endnote>
  <w:endnote w:type="continuationNotice" w:id="2">
    <w:p w:rsidR="00A156C8" w:rsidRDefault="00A156C8"/>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FrutigerNext LT Regular">
    <w:charset w:val="00"/>
    <w:family w:val="swiss"/>
    <w:pitch w:val="variable"/>
    <w:sig w:usb0="A00000AF" w:usb1="4000204A" w:usb2="00000000" w:usb3="00000000" w:csb0="00000111" w:csb1="00000000"/>
  </w:font>
  <w:font w:name="Malgun Gothic">
    <w:panose1 w:val="020B0503020000020004"/>
    <w:charset w:val="81"/>
    <w:family w:val="swiss"/>
    <w:pitch w:val="variable"/>
    <w:sig w:usb0="900002AF" w:usb1="09D77CFB" w:usb2="00000012" w:usb3="00000000" w:csb0="00080001" w:csb1="00000000"/>
  </w:font>
  <w:font w:name="Meiryo">
    <w:panose1 w:val="020B0604030504040204"/>
    <w:charset w:val="80"/>
    <w:family w:val="swiss"/>
    <w:pitch w:val="variable"/>
    <w:sig w:usb0="E10102FF" w:usb1="EAC7FFFF" w:usb2="0001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21129"/>
      <w:docPartObj>
        <w:docPartGallery w:val="Page Numbers (Bottom of Page)"/>
        <w:docPartUnique/>
      </w:docPartObj>
    </w:sdtPr>
    <w:sdtContent>
      <w:p w:rsidR="00A156C8" w:rsidRDefault="00A156C8">
        <w:pPr>
          <w:pStyle w:val="Footer"/>
          <w:jc w:val="center"/>
        </w:pPr>
        <w:fldSimple w:instr=" PAGE   \* MERGEFORMAT ">
          <w:r w:rsidR="002C3E90">
            <w:rPr>
              <w:noProof/>
            </w:rPr>
            <w:t>1</w:t>
          </w:r>
        </w:fldSimple>
      </w:p>
    </w:sdtContent>
  </w:sdt>
  <w:p w:rsidR="00A156C8" w:rsidRDefault="00A156C8">
    <w:pPr>
      <w:pStyle w:val="Footer"/>
      <w:jc w:val="center"/>
      <w:rPr>
        <w:lang w:eastAsia="ja-JP"/>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56C8" w:rsidRDefault="00A156C8">
      <w:r>
        <w:separator/>
      </w:r>
    </w:p>
  </w:footnote>
  <w:footnote w:type="continuationSeparator" w:id="1">
    <w:p w:rsidR="00A156C8" w:rsidRDefault="00A156C8">
      <w:r>
        <w:continuationSeparator/>
      </w:r>
    </w:p>
  </w:footnote>
  <w:footnote w:type="continuationNotice" w:id="2">
    <w:p w:rsidR="00A156C8" w:rsidRDefault="00A156C8"/>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lvlText w:val=""/>
      <w:lvlJc w:val="left"/>
      <w:pPr>
        <w:tabs>
          <w:tab w:val="num" w:pos="360"/>
        </w:tabs>
        <w:ind w:left="360" w:hanging="360"/>
      </w:pPr>
      <w:rPr>
        <w:rFonts w:ascii="Symbol" w:hAnsi="Symbol" w:hint="default"/>
      </w:rPr>
    </w:lvl>
  </w:abstractNum>
  <w:abstractNum w:abstractNumId="1">
    <w:nsid w:val="0000000F"/>
    <w:multiLevelType w:val="singleLevel"/>
    <w:tmpl w:val="0000000F"/>
    <w:lvl w:ilvl="0">
      <w:start w:val="1"/>
      <w:numFmt w:val="decimal"/>
      <w:lvlText w:val="[%1]"/>
      <w:lvlJc w:val="left"/>
      <w:pPr>
        <w:tabs>
          <w:tab w:val="num" w:pos="2061"/>
        </w:tabs>
        <w:ind w:left="2061" w:hanging="360"/>
      </w:pPr>
    </w:lvl>
  </w:abstractNum>
  <w:abstractNum w:abstractNumId="2">
    <w:nsid w:val="00000010"/>
    <w:multiLevelType w:val="multilevel"/>
    <w:tmpl w:val="0000001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3">
    <w:nsid w:val="00000011"/>
    <w:multiLevelType w:val="multilevel"/>
    <w:tmpl w:val="00000011"/>
    <w:lvl w:ilvl="0">
      <w:start w:val="1"/>
      <w:numFmt w:val="bullet"/>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21E6B74"/>
    <w:multiLevelType w:val="hybridMultilevel"/>
    <w:tmpl w:val="36F49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6019FA"/>
    <w:multiLevelType w:val="hybridMultilevel"/>
    <w:tmpl w:val="C0C016C6"/>
    <w:lvl w:ilvl="0" w:tplc="11E4A1A0">
      <w:start w:val="1"/>
      <w:numFmt w:val="lowerLetter"/>
      <w:lvlText w:val="(%1)"/>
      <w:lvlJc w:val="left"/>
      <w:pPr>
        <w:ind w:left="2505" w:hanging="360"/>
      </w:pPr>
      <w:rPr>
        <w:rFonts w:hint="default"/>
      </w:rPr>
    </w:lvl>
    <w:lvl w:ilvl="1" w:tplc="276A73F0" w:tentative="1">
      <w:start w:val="1"/>
      <w:numFmt w:val="lowerLetter"/>
      <w:lvlText w:val="%2)"/>
      <w:lvlJc w:val="left"/>
      <w:pPr>
        <w:ind w:left="2985" w:hanging="420"/>
      </w:pPr>
    </w:lvl>
    <w:lvl w:ilvl="2" w:tplc="211699CA" w:tentative="1">
      <w:start w:val="1"/>
      <w:numFmt w:val="lowerRoman"/>
      <w:lvlText w:val="%3."/>
      <w:lvlJc w:val="right"/>
      <w:pPr>
        <w:ind w:left="3405" w:hanging="420"/>
      </w:pPr>
    </w:lvl>
    <w:lvl w:ilvl="3" w:tplc="85DE0500" w:tentative="1">
      <w:start w:val="1"/>
      <w:numFmt w:val="decimal"/>
      <w:lvlText w:val="%4."/>
      <w:lvlJc w:val="left"/>
      <w:pPr>
        <w:ind w:left="3825" w:hanging="420"/>
      </w:pPr>
    </w:lvl>
    <w:lvl w:ilvl="4" w:tplc="2382BF06" w:tentative="1">
      <w:start w:val="1"/>
      <w:numFmt w:val="lowerLetter"/>
      <w:lvlText w:val="%5)"/>
      <w:lvlJc w:val="left"/>
      <w:pPr>
        <w:ind w:left="4245" w:hanging="420"/>
      </w:pPr>
    </w:lvl>
    <w:lvl w:ilvl="5" w:tplc="BE1481F2" w:tentative="1">
      <w:start w:val="1"/>
      <w:numFmt w:val="lowerRoman"/>
      <w:lvlText w:val="%6."/>
      <w:lvlJc w:val="right"/>
      <w:pPr>
        <w:ind w:left="4665" w:hanging="420"/>
      </w:pPr>
    </w:lvl>
    <w:lvl w:ilvl="6" w:tplc="8E9EA72C" w:tentative="1">
      <w:start w:val="1"/>
      <w:numFmt w:val="decimal"/>
      <w:lvlText w:val="%7."/>
      <w:lvlJc w:val="left"/>
      <w:pPr>
        <w:ind w:left="5085" w:hanging="420"/>
      </w:pPr>
    </w:lvl>
    <w:lvl w:ilvl="7" w:tplc="AD005440" w:tentative="1">
      <w:start w:val="1"/>
      <w:numFmt w:val="lowerLetter"/>
      <w:lvlText w:val="%8)"/>
      <w:lvlJc w:val="left"/>
      <w:pPr>
        <w:ind w:left="5505" w:hanging="420"/>
      </w:pPr>
    </w:lvl>
    <w:lvl w:ilvl="8" w:tplc="7CF43086" w:tentative="1">
      <w:start w:val="1"/>
      <w:numFmt w:val="lowerRoman"/>
      <w:lvlText w:val="%9."/>
      <w:lvlJc w:val="right"/>
      <w:pPr>
        <w:ind w:left="5925" w:hanging="420"/>
      </w:pPr>
    </w:lvl>
  </w:abstractNum>
  <w:abstractNum w:abstractNumId="6">
    <w:nsid w:val="0E563063"/>
    <w:multiLevelType w:val="hybridMultilevel"/>
    <w:tmpl w:val="F91C2B2E"/>
    <w:lvl w:ilvl="0" w:tplc="7E5E54FE">
      <w:start w:val="3"/>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1B844704"/>
    <w:multiLevelType w:val="hybridMultilevel"/>
    <w:tmpl w:val="A960534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D7E1125"/>
    <w:multiLevelType w:val="hybridMultilevel"/>
    <w:tmpl w:val="FDDA6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nsid w:val="250B4B74"/>
    <w:multiLevelType w:val="hybridMultilevel"/>
    <w:tmpl w:val="B84485EE"/>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8992238"/>
    <w:multiLevelType w:val="hybridMultilevel"/>
    <w:tmpl w:val="D9506D1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2">
    <w:nsid w:val="2C9B74C0"/>
    <w:multiLevelType w:val="hybridMultilevel"/>
    <w:tmpl w:val="6F720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2F27F6"/>
    <w:multiLevelType w:val="hybridMultilevel"/>
    <w:tmpl w:val="7484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7F3AEA"/>
    <w:multiLevelType w:val="hybridMultilevel"/>
    <w:tmpl w:val="A9B28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4D5045A"/>
    <w:multiLevelType w:val="singleLevel"/>
    <w:tmpl w:val="B3FC4AEC"/>
    <w:lvl w:ilvl="0">
      <w:start w:val="1"/>
      <w:numFmt w:val="bullet"/>
      <w:lvlText w:val=""/>
      <w:lvlJc w:val="left"/>
      <w:pPr>
        <w:tabs>
          <w:tab w:val="num" w:pos="360"/>
        </w:tabs>
        <w:ind w:left="340" w:hanging="340"/>
      </w:pPr>
      <w:rPr>
        <w:rFonts w:ascii="Symbol" w:hAnsi="Symbol" w:hint="default"/>
      </w:rPr>
    </w:lvl>
  </w:abstractNum>
  <w:abstractNum w:abstractNumId="16">
    <w:nsid w:val="36064451"/>
    <w:multiLevelType w:val="hybridMultilevel"/>
    <w:tmpl w:val="5422F9BE"/>
    <w:lvl w:ilvl="0" w:tplc="26168CA0">
      <w:start w:val="1"/>
      <w:numFmt w:val="bullet"/>
      <w:lvlText w:val=""/>
      <w:lvlJc w:val="left"/>
      <w:pPr>
        <w:ind w:left="720" w:hanging="360"/>
      </w:pPr>
      <w:rPr>
        <w:rFonts w:ascii="Symbol" w:hAnsi="Symbol" w:hint="default"/>
      </w:rPr>
    </w:lvl>
    <w:lvl w:ilvl="1" w:tplc="785AA474" w:tentative="1">
      <w:start w:val="1"/>
      <w:numFmt w:val="bullet"/>
      <w:lvlText w:val="o"/>
      <w:lvlJc w:val="left"/>
      <w:pPr>
        <w:ind w:left="1440" w:hanging="360"/>
      </w:pPr>
      <w:rPr>
        <w:rFonts w:ascii="Courier New" w:hAnsi="Courier New" w:cs="Courier New" w:hint="default"/>
      </w:rPr>
    </w:lvl>
    <w:lvl w:ilvl="2" w:tplc="9B269E22" w:tentative="1">
      <w:start w:val="1"/>
      <w:numFmt w:val="bullet"/>
      <w:lvlText w:val=""/>
      <w:lvlJc w:val="left"/>
      <w:pPr>
        <w:ind w:left="2160" w:hanging="360"/>
      </w:pPr>
      <w:rPr>
        <w:rFonts w:ascii="Wingdings" w:hAnsi="Wingdings" w:hint="default"/>
      </w:rPr>
    </w:lvl>
    <w:lvl w:ilvl="3" w:tplc="22A0DB6A" w:tentative="1">
      <w:start w:val="1"/>
      <w:numFmt w:val="bullet"/>
      <w:lvlText w:val=""/>
      <w:lvlJc w:val="left"/>
      <w:pPr>
        <w:ind w:left="2880" w:hanging="360"/>
      </w:pPr>
      <w:rPr>
        <w:rFonts w:ascii="Symbol" w:hAnsi="Symbol" w:hint="default"/>
      </w:rPr>
    </w:lvl>
    <w:lvl w:ilvl="4" w:tplc="EE9A4430" w:tentative="1">
      <w:start w:val="1"/>
      <w:numFmt w:val="bullet"/>
      <w:lvlText w:val="o"/>
      <w:lvlJc w:val="left"/>
      <w:pPr>
        <w:ind w:left="3600" w:hanging="360"/>
      </w:pPr>
      <w:rPr>
        <w:rFonts w:ascii="Courier New" w:hAnsi="Courier New" w:cs="Courier New" w:hint="default"/>
      </w:rPr>
    </w:lvl>
    <w:lvl w:ilvl="5" w:tplc="39E8D188" w:tentative="1">
      <w:start w:val="1"/>
      <w:numFmt w:val="bullet"/>
      <w:lvlText w:val=""/>
      <w:lvlJc w:val="left"/>
      <w:pPr>
        <w:ind w:left="4320" w:hanging="360"/>
      </w:pPr>
      <w:rPr>
        <w:rFonts w:ascii="Wingdings" w:hAnsi="Wingdings" w:hint="default"/>
      </w:rPr>
    </w:lvl>
    <w:lvl w:ilvl="6" w:tplc="EFF87F84" w:tentative="1">
      <w:start w:val="1"/>
      <w:numFmt w:val="bullet"/>
      <w:lvlText w:val=""/>
      <w:lvlJc w:val="left"/>
      <w:pPr>
        <w:ind w:left="5040" w:hanging="360"/>
      </w:pPr>
      <w:rPr>
        <w:rFonts w:ascii="Symbol" w:hAnsi="Symbol" w:hint="default"/>
      </w:rPr>
    </w:lvl>
    <w:lvl w:ilvl="7" w:tplc="73EE1110" w:tentative="1">
      <w:start w:val="1"/>
      <w:numFmt w:val="bullet"/>
      <w:lvlText w:val="o"/>
      <w:lvlJc w:val="left"/>
      <w:pPr>
        <w:ind w:left="5760" w:hanging="360"/>
      </w:pPr>
      <w:rPr>
        <w:rFonts w:ascii="Courier New" w:hAnsi="Courier New" w:cs="Courier New" w:hint="default"/>
      </w:rPr>
    </w:lvl>
    <w:lvl w:ilvl="8" w:tplc="0C849D48" w:tentative="1">
      <w:start w:val="1"/>
      <w:numFmt w:val="bullet"/>
      <w:lvlText w:val=""/>
      <w:lvlJc w:val="left"/>
      <w:pPr>
        <w:ind w:left="6480" w:hanging="360"/>
      </w:pPr>
      <w:rPr>
        <w:rFonts w:ascii="Wingdings" w:hAnsi="Wingdings" w:hint="default"/>
      </w:rPr>
    </w:lvl>
  </w:abstractNum>
  <w:abstractNum w:abstractNumId="17">
    <w:nsid w:val="43D220F8"/>
    <w:multiLevelType w:val="hybridMultilevel"/>
    <w:tmpl w:val="0BB222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44844C3"/>
    <w:multiLevelType w:val="hybridMultilevel"/>
    <w:tmpl w:val="531E28BC"/>
    <w:lvl w:ilvl="0" w:tplc="5BC63054">
      <w:start w:val="1"/>
      <w:numFmt w:val="bullet"/>
      <w:lvlText w:val=""/>
      <w:lvlJc w:val="left"/>
      <w:pPr>
        <w:ind w:left="720" w:hanging="360"/>
      </w:pPr>
      <w:rPr>
        <w:rFonts w:ascii="Symbol" w:hAnsi="Symbol" w:hint="default"/>
      </w:rPr>
    </w:lvl>
    <w:lvl w:ilvl="1" w:tplc="87C4E5FA" w:tentative="1">
      <w:start w:val="1"/>
      <w:numFmt w:val="bullet"/>
      <w:lvlText w:val="o"/>
      <w:lvlJc w:val="left"/>
      <w:pPr>
        <w:ind w:left="1440" w:hanging="360"/>
      </w:pPr>
      <w:rPr>
        <w:rFonts w:ascii="Courier New" w:hAnsi="Courier New" w:cs="Courier New" w:hint="default"/>
      </w:rPr>
    </w:lvl>
    <w:lvl w:ilvl="2" w:tplc="434E6FC2" w:tentative="1">
      <w:start w:val="1"/>
      <w:numFmt w:val="bullet"/>
      <w:lvlText w:val=""/>
      <w:lvlJc w:val="left"/>
      <w:pPr>
        <w:ind w:left="2160" w:hanging="360"/>
      </w:pPr>
      <w:rPr>
        <w:rFonts w:ascii="Wingdings" w:hAnsi="Wingdings" w:hint="default"/>
      </w:rPr>
    </w:lvl>
    <w:lvl w:ilvl="3" w:tplc="CABABDF8" w:tentative="1">
      <w:start w:val="1"/>
      <w:numFmt w:val="bullet"/>
      <w:lvlText w:val=""/>
      <w:lvlJc w:val="left"/>
      <w:pPr>
        <w:ind w:left="2880" w:hanging="360"/>
      </w:pPr>
      <w:rPr>
        <w:rFonts w:ascii="Symbol" w:hAnsi="Symbol" w:hint="default"/>
      </w:rPr>
    </w:lvl>
    <w:lvl w:ilvl="4" w:tplc="44A0327A" w:tentative="1">
      <w:start w:val="1"/>
      <w:numFmt w:val="bullet"/>
      <w:lvlText w:val="o"/>
      <w:lvlJc w:val="left"/>
      <w:pPr>
        <w:ind w:left="3600" w:hanging="360"/>
      </w:pPr>
      <w:rPr>
        <w:rFonts w:ascii="Courier New" w:hAnsi="Courier New" w:cs="Courier New" w:hint="default"/>
      </w:rPr>
    </w:lvl>
    <w:lvl w:ilvl="5" w:tplc="FB5C88E4" w:tentative="1">
      <w:start w:val="1"/>
      <w:numFmt w:val="bullet"/>
      <w:lvlText w:val=""/>
      <w:lvlJc w:val="left"/>
      <w:pPr>
        <w:ind w:left="4320" w:hanging="360"/>
      </w:pPr>
      <w:rPr>
        <w:rFonts w:ascii="Wingdings" w:hAnsi="Wingdings" w:hint="default"/>
      </w:rPr>
    </w:lvl>
    <w:lvl w:ilvl="6" w:tplc="189C9A2C" w:tentative="1">
      <w:start w:val="1"/>
      <w:numFmt w:val="bullet"/>
      <w:lvlText w:val=""/>
      <w:lvlJc w:val="left"/>
      <w:pPr>
        <w:ind w:left="5040" w:hanging="360"/>
      </w:pPr>
      <w:rPr>
        <w:rFonts w:ascii="Symbol" w:hAnsi="Symbol" w:hint="default"/>
      </w:rPr>
    </w:lvl>
    <w:lvl w:ilvl="7" w:tplc="F8E2A932" w:tentative="1">
      <w:start w:val="1"/>
      <w:numFmt w:val="bullet"/>
      <w:lvlText w:val="o"/>
      <w:lvlJc w:val="left"/>
      <w:pPr>
        <w:ind w:left="5760" w:hanging="360"/>
      </w:pPr>
      <w:rPr>
        <w:rFonts w:ascii="Courier New" w:hAnsi="Courier New" w:cs="Courier New" w:hint="default"/>
      </w:rPr>
    </w:lvl>
    <w:lvl w:ilvl="8" w:tplc="57CC93BE" w:tentative="1">
      <w:start w:val="1"/>
      <w:numFmt w:val="bullet"/>
      <w:lvlText w:val=""/>
      <w:lvlJc w:val="left"/>
      <w:pPr>
        <w:ind w:left="6480" w:hanging="360"/>
      </w:pPr>
      <w:rPr>
        <w:rFonts w:ascii="Wingdings" w:hAnsi="Wingdings" w:hint="default"/>
      </w:rPr>
    </w:lvl>
  </w:abstractNum>
  <w:abstractNum w:abstractNumId="19">
    <w:nsid w:val="45EB1400"/>
    <w:multiLevelType w:val="hybridMultilevel"/>
    <w:tmpl w:val="D49868B4"/>
    <w:lvl w:ilvl="0" w:tplc="04090001">
      <w:start w:val="1"/>
      <w:numFmt w:val="lowerLetter"/>
      <w:lvlText w:val="(%1)"/>
      <w:lvlJc w:val="left"/>
      <w:pPr>
        <w:ind w:left="2610" w:hanging="360"/>
      </w:pPr>
      <w:rPr>
        <w:rFonts w:hint="default"/>
      </w:rPr>
    </w:lvl>
    <w:lvl w:ilvl="1" w:tplc="04090003" w:tentative="1">
      <w:start w:val="1"/>
      <w:numFmt w:val="lowerLetter"/>
      <w:lvlText w:val="%2)"/>
      <w:lvlJc w:val="left"/>
      <w:pPr>
        <w:ind w:left="3090" w:hanging="420"/>
      </w:pPr>
    </w:lvl>
    <w:lvl w:ilvl="2" w:tplc="04090005" w:tentative="1">
      <w:start w:val="1"/>
      <w:numFmt w:val="lowerRoman"/>
      <w:lvlText w:val="%3."/>
      <w:lvlJc w:val="right"/>
      <w:pPr>
        <w:ind w:left="3510" w:hanging="420"/>
      </w:pPr>
    </w:lvl>
    <w:lvl w:ilvl="3" w:tplc="04090001" w:tentative="1">
      <w:start w:val="1"/>
      <w:numFmt w:val="decimal"/>
      <w:lvlText w:val="%4."/>
      <w:lvlJc w:val="left"/>
      <w:pPr>
        <w:ind w:left="3930" w:hanging="420"/>
      </w:pPr>
    </w:lvl>
    <w:lvl w:ilvl="4" w:tplc="04090003" w:tentative="1">
      <w:start w:val="1"/>
      <w:numFmt w:val="lowerLetter"/>
      <w:lvlText w:val="%5)"/>
      <w:lvlJc w:val="left"/>
      <w:pPr>
        <w:ind w:left="4350" w:hanging="420"/>
      </w:pPr>
    </w:lvl>
    <w:lvl w:ilvl="5" w:tplc="04090005" w:tentative="1">
      <w:start w:val="1"/>
      <w:numFmt w:val="lowerRoman"/>
      <w:lvlText w:val="%6."/>
      <w:lvlJc w:val="right"/>
      <w:pPr>
        <w:ind w:left="4770" w:hanging="420"/>
      </w:pPr>
    </w:lvl>
    <w:lvl w:ilvl="6" w:tplc="04090001" w:tentative="1">
      <w:start w:val="1"/>
      <w:numFmt w:val="decimal"/>
      <w:lvlText w:val="%7."/>
      <w:lvlJc w:val="left"/>
      <w:pPr>
        <w:ind w:left="5190" w:hanging="420"/>
      </w:pPr>
    </w:lvl>
    <w:lvl w:ilvl="7" w:tplc="04090003" w:tentative="1">
      <w:start w:val="1"/>
      <w:numFmt w:val="lowerLetter"/>
      <w:lvlText w:val="%8)"/>
      <w:lvlJc w:val="left"/>
      <w:pPr>
        <w:ind w:left="5610" w:hanging="420"/>
      </w:pPr>
    </w:lvl>
    <w:lvl w:ilvl="8" w:tplc="04090005" w:tentative="1">
      <w:start w:val="1"/>
      <w:numFmt w:val="lowerRoman"/>
      <w:lvlText w:val="%9."/>
      <w:lvlJc w:val="right"/>
      <w:pPr>
        <w:ind w:left="6030" w:hanging="420"/>
      </w:pPr>
    </w:lvl>
  </w:abstractNum>
  <w:abstractNum w:abstractNumId="20">
    <w:nsid w:val="473C0CF9"/>
    <w:multiLevelType w:val="hybridMultilevel"/>
    <w:tmpl w:val="BD726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6A061D"/>
    <w:multiLevelType w:val="hybridMultilevel"/>
    <w:tmpl w:val="8B629DC4"/>
    <w:lvl w:ilvl="0" w:tplc="50CC0F62">
      <w:start w:val="1"/>
      <w:numFmt w:val="decimal"/>
      <w:lvlText w:val="%1)"/>
      <w:lvlJc w:val="left"/>
      <w:pPr>
        <w:ind w:left="720" w:hanging="360"/>
      </w:pPr>
      <w:rPr>
        <w:rFonts w:eastAsia="MS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F594717"/>
    <w:multiLevelType w:val="hybridMultilevel"/>
    <w:tmpl w:val="205E003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AA77385"/>
    <w:multiLevelType w:val="hybridMultilevel"/>
    <w:tmpl w:val="4A0E4E88"/>
    <w:lvl w:ilvl="0" w:tplc="D45A1AD2">
      <w:start w:val="1"/>
      <w:numFmt w:val="lowerLetter"/>
      <w:lvlText w:val="(%1)"/>
      <w:lvlJc w:val="left"/>
      <w:pPr>
        <w:ind w:left="3240" w:hanging="360"/>
      </w:pPr>
      <w:rPr>
        <w:rFonts w:hint="default"/>
      </w:rPr>
    </w:lvl>
    <w:lvl w:ilvl="1" w:tplc="04090019" w:tentative="1">
      <w:start w:val="1"/>
      <w:numFmt w:val="lowerLetter"/>
      <w:lvlText w:val="%2)"/>
      <w:lvlJc w:val="left"/>
      <w:pPr>
        <w:ind w:left="3720" w:hanging="420"/>
      </w:pPr>
    </w:lvl>
    <w:lvl w:ilvl="2" w:tplc="0409001B" w:tentative="1">
      <w:start w:val="1"/>
      <w:numFmt w:val="lowerRoman"/>
      <w:lvlText w:val="%3."/>
      <w:lvlJc w:val="right"/>
      <w:pPr>
        <w:ind w:left="4140" w:hanging="420"/>
      </w:pPr>
    </w:lvl>
    <w:lvl w:ilvl="3" w:tplc="0409000F" w:tentative="1">
      <w:start w:val="1"/>
      <w:numFmt w:val="decimal"/>
      <w:lvlText w:val="%4."/>
      <w:lvlJc w:val="left"/>
      <w:pPr>
        <w:ind w:left="4560" w:hanging="420"/>
      </w:pPr>
    </w:lvl>
    <w:lvl w:ilvl="4" w:tplc="04090019" w:tentative="1">
      <w:start w:val="1"/>
      <w:numFmt w:val="lowerLetter"/>
      <w:lvlText w:val="%5)"/>
      <w:lvlJc w:val="left"/>
      <w:pPr>
        <w:ind w:left="4980" w:hanging="420"/>
      </w:pPr>
    </w:lvl>
    <w:lvl w:ilvl="5" w:tplc="0409001B" w:tentative="1">
      <w:start w:val="1"/>
      <w:numFmt w:val="lowerRoman"/>
      <w:lvlText w:val="%6."/>
      <w:lvlJc w:val="right"/>
      <w:pPr>
        <w:ind w:left="5400" w:hanging="420"/>
      </w:pPr>
    </w:lvl>
    <w:lvl w:ilvl="6" w:tplc="0409000F" w:tentative="1">
      <w:start w:val="1"/>
      <w:numFmt w:val="decimal"/>
      <w:lvlText w:val="%7."/>
      <w:lvlJc w:val="left"/>
      <w:pPr>
        <w:ind w:left="5820" w:hanging="420"/>
      </w:pPr>
    </w:lvl>
    <w:lvl w:ilvl="7" w:tplc="04090019" w:tentative="1">
      <w:start w:val="1"/>
      <w:numFmt w:val="lowerLetter"/>
      <w:lvlText w:val="%8)"/>
      <w:lvlJc w:val="left"/>
      <w:pPr>
        <w:ind w:left="6240" w:hanging="420"/>
      </w:pPr>
    </w:lvl>
    <w:lvl w:ilvl="8" w:tplc="0409001B" w:tentative="1">
      <w:start w:val="1"/>
      <w:numFmt w:val="lowerRoman"/>
      <w:lvlText w:val="%9."/>
      <w:lvlJc w:val="right"/>
      <w:pPr>
        <w:ind w:left="6660" w:hanging="420"/>
      </w:pPr>
    </w:lvl>
  </w:abstractNum>
  <w:abstractNum w:abstractNumId="24">
    <w:nsid w:val="5F9224DB"/>
    <w:multiLevelType w:val="hybridMultilevel"/>
    <w:tmpl w:val="EBFA69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19D08CA"/>
    <w:multiLevelType w:val="hybridMultilevel"/>
    <w:tmpl w:val="97728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4AE27F1"/>
    <w:multiLevelType w:val="singleLevel"/>
    <w:tmpl w:val="88606ABE"/>
    <w:lvl w:ilvl="0">
      <w:start w:val="1"/>
      <w:numFmt w:val="bullet"/>
      <w:lvlText w:val=""/>
      <w:lvlJc w:val="left"/>
      <w:pPr>
        <w:tabs>
          <w:tab w:val="num" w:pos="992"/>
        </w:tabs>
        <w:ind w:left="992" w:hanging="425"/>
      </w:pPr>
      <w:rPr>
        <w:rFonts w:ascii="Symbol" w:hAnsi="Symbol" w:hint="default"/>
      </w:rPr>
    </w:lvl>
  </w:abstractNum>
  <w:abstractNum w:abstractNumId="27">
    <w:nsid w:val="703157D4"/>
    <w:multiLevelType w:val="multilevel"/>
    <w:tmpl w:val="00DC46A6"/>
    <w:lvl w:ilvl="0">
      <w:start w:val="1"/>
      <w:numFmt w:val="decimal"/>
      <w:pStyle w:val="Heading1"/>
      <w:lvlText w:val="%1."/>
      <w:lvlJc w:val="left"/>
      <w:pPr>
        <w:tabs>
          <w:tab w:val="num" w:pos="425"/>
        </w:tabs>
        <w:ind w:left="425" w:hanging="425"/>
      </w:pPr>
      <w:rPr>
        <w:lang w:val="en-GB"/>
      </w:rPr>
    </w:lvl>
    <w:lvl w:ilvl="1">
      <w:start w:val="1"/>
      <w:numFmt w:val="decimal"/>
      <w:pStyle w:val="Heading2"/>
      <w:lvlText w:val="%1.%2."/>
      <w:lvlJc w:val="left"/>
      <w:pPr>
        <w:tabs>
          <w:tab w:val="num" w:pos="567"/>
        </w:tabs>
        <w:ind w:left="567" w:hanging="567"/>
      </w:pPr>
      <w:rPr>
        <w:lang w:val="en-US"/>
      </w:r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8">
    <w:nsid w:val="7BC330F5"/>
    <w:multiLevelType w:val="hybridMultilevel"/>
    <w:tmpl w:val="C2769C2A"/>
    <w:lvl w:ilvl="0" w:tplc="173EE6E2">
      <w:start w:val="1"/>
      <w:numFmt w:val="bullet"/>
      <w:lvlText w:val=""/>
      <w:lvlJc w:val="left"/>
      <w:pPr>
        <w:tabs>
          <w:tab w:val="num" w:pos="851"/>
        </w:tabs>
        <w:ind w:left="851" w:hanging="851"/>
      </w:pPr>
      <w:rPr>
        <w:rFonts w:ascii="ZapfDingbats" w:hAnsi="ZapfDingbats" w:hint="default"/>
        <w:b/>
        <w:i w:val="0"/>
        <w:color w:val="70CEF5"/>
        <w:sz w:val="20"/>
        <w:szCs w:val="20"/>
      </w:rPr>
    </w:lvl>
    <w:lvl w:ilvl="1" w:tplc="FCF4BF10">
      <w:start w:val="1"/>
      <w:numFmt w:val="bullet"/>
      <w:lvlText w:val="o"/>
      <w:lvlJc w:val="left"/>
      <w:pPr>
        <w:tabs>
          <w:tab w:val="num" w:pos="1440"/>
        </w:tabs>
        <w:ind w:left="1440" w:hanging="360"/>
      </w:pPr>
      <w:rPr>
        <w:rFonts w:ascii="Courier New" w:hAnsi="Courier New" w:cs="ZapfDingbats" w:hint="default"/>
      </w:rPr>
    </w:lvl>
    <w:lvl w:ilvl="2" w:tplc="7CBA89D6" w:tentative="1">
      <w:start w:val="1"/>
      <w:numFmt w:val="bullet"/>
      <w:lvlText w:val=""/>
      <w:lvlJc w:val="left"/>
      <w:pPr>
        <w:tabs>
          <w:tab w:val="num" w:pos="2160"/>
        </w:tabs>
        <w:ind w:left="2160" w:hanging="360"/>
      </w:pPr>
      <w:rPr>
        <w:rFonts w:ascii="Wingdings" w:hAnsi="Wingdings" w:hint="default"/>
      </w:rPr>
    </w:lvl>
    <w:lvl w:ilvl="3" w:tplc="4D5C4C36" w:tentative="1">
      <w:start w:val="1"/>
      <w:numFmt w:val="bullet"/>
      <w:lvlText w:val=""/>
      <w:lvlJc w:val="left"/>
      <w:pPr>
        <w:tabs>
          <w:tab w:val="num" w:pos="2880"/>
        </w:tabs>
        <w:ind w:left="2880" w:hanging="360"/>
      </w:pPr>
      <w:rPr>
        <w:rFonts w:ascii="Symbol" w:hAnsi="Symbol" w:hint="default"/>
      </w:rPr>
    </w:lvl>
    <w:lvl w:ilvl="4" w:tplc="469C5446" w:tentative="1">
      <w:start w:val="1"/>
      <w:numFmt w:val="bullet"/>
      <w:lvlText w:val="o"/>
      <w:lvlJc w:val="left"/>
      <w:pPr>
        <w:tabs>
          <w:tab w:val="num" w:pos="3600"/>
        </w:tabs>
        <w:ind w:left="3600" w:hanging="360"/>
      </w:pPr>
      <w:rPr>
        <w:rFonts w:ascii="Courier New" w:hAnsi="Courier New" w:cs="ZapfDingbats" w:hint="default"/>
      </w:rPr>
    </w:lvl>
    <w:lvl w:ilvl="5" w:tplc="96AA708E" w:tentative="1">
      <w:start w:val="1"/>
      <w:numFmt w:val="bullet"/>
      <w:lvlText w:val=""/>
      <w:lvlJc w:val="left"/>
      <w:pPr>
        <w:tabs>
          <w:tab w:val="num" w:pos="4320"/>
        </w:tabs>
        <w:ind w:left="4320" w:hanging="360"/>
      </w:pPr>
      <w:rPr>
        <w:rFonts w:ascii="Wingdings" w:hAnsi="Wingdings" w:hint="default"/>
      </w:rPr>
    </w:lvl>
    <w:lvl w:ilvl="6" w:tplc="74125FAE" w:tentative="1">
      <w:start w:val="1"/>
      <w:numFmt w:val="bullet"/>
      <w:lvlText w:val=""/>
      <w:lvlJc w:val="left"/>
      <w:pPr>
        <w:tabs>
          <w:tab w:val="num" w:pos="5040"/>
        </w:tabs>
        <w:ind w:left="5040" w:hanging="360"/>
      </w:pPr>
      <w:rPr>
        <w:rFonts w:ascii="Symbol" w:hAnsi="Symbol" w:hint="default"/>
      </w:rPr>
    </w:lvl>
    <w:lvl w:ilvl="7" w:tplc="2C701EF0" w:tentative="1">
      <w:start w:val="1"/>
      <w:numFmt w:val="bullet"/>
      <w:lvlText w:val="o"/>
      <w:lvlJc w:val="left"/>
      <w:pPr>
        <w:tabs>
          <w:tab w:val="num" w:pos="5760"/>
        </w:tabs>
        <w:ind w:left="5760" w:hanging="360"/>
      </w:pPr>
      <w:rPr>
        <w:rFonts w:ascii="Courier New" w:hAnsi="Courier New" w:cs="ZapfDingbats" w:hint="default"/>
      </w:rPr>
    </w:lvl>
    <w:lvl w:ilvl="8" w:tplc="5894BBAA"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6"/>
  </w:num>
  <w:num w:numId="3">
    <w:abstractNumId w:val="27"/>
  </w:num>
  <w:num w:numId="4">
    <w:abstractNumId w:val="15"/>
  </w:num>
  <w:num w:numId="5">
    <w:abstractNumId w:val="28"/>
  </w:num>
  <w:num w:numId="6">
    <w:abstractNumId w:val="9"/>
  </w:num>
  <w:num w:numId="7">
    <w:abstractNumId w:val="19"/>
  </w:num>
  <w:num w:numId="8">
    <w:abstractNumId w:val="5"/>
  </w:num>
  <w:num w:numId="9">
    <w:abstractNumId w:val="16"/>
  </w:num>
  <w:num w:numId="10">
    <w:abstractNumId w:val="3"/>
  </w:num>
  <w:num w:numId="11">
    <w:abstractNumId w:val="2"/>
  </w:num>
  <w:num w:numId="12">
    <w:abstractNumId w:val="1"/>
  </w:num>
  <w:num w:numId="13">
    <w:abstractNumId w:val="12"/>
  </w:num>
  <w:num w:numId="14">
    <w:abstractNumId w:val="4"/>
  </w:num>
  <w:num w:numId="15">
    <w:abstractNumId w:val="25"/>
  </w:num>
  <w:num w:numId="16">
    <w:abstractNumId w:val="11"/>
  </w:num>
  <w:num w:numId="17">
    <w:abstractNumId w:val="18"/>
  </w:num>
  <w:num w:numId="18">
    <w:abstractNumId w:val="13"/>
  </w:num>
  <w:num w:numId="19">
    <w:abstractNumId w:val="20"/>
  </w:num>
  <w:num w:numId="20">
    <w:abstractNumId w:val="10"/>
  </w:num>
  <w:num w:numId="21">
    <w:abstractNumId w:val="22"/>
  </w:num>
  <w:num w:numId="22">
    <w:abstractNumId w:val="7"/>
  </w:num>
  <w:num w:numId="23">
    <w:abstractNumId w:val="6"/>
  </w:num>
  <w:num w:numId="24">
    <w:abstractNumId w:val="21"/>
  </w:num>
  <w:num w:numId="25">
    <w:abstractNumId w:val="14"/>
  </w:num>
  <w:num w:numId="26">
    <w:abstractNumId w:val="24"/>
  </w:num>
  <w:num w:numId="27">
    <w:abstractNumId w:val="17"/>
  </w:num>
  <w:num w:numId="28">
    <w:abstractNumId w:val="23"/>
  </w:num>
  <w:num w:numId="29">
    <w:abstractNumId w:val="8"/>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activeWritingStyle w:appName="MSWord" w:lang="zh-CN" w:vendorID="64" w:dllVersion="131077"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stylePaneFormatFilter w:val="3F01"/>
  <w:defaultTabStop w:val="720"/>
  <w:doNotHyphenateCaps/>
  <w:drawingGridHorizontalSpacing w:val="120"/>
  <w:displayHorizontalDrawingGridEvery w:val="0"/>
  <w:displayVerticalDrawingGridEvery w:val="0"/>
  <w:noPunctuationKerning/>
  <w:characterSpacingControl w:val="doNotCompress"/>
  <w:hdrShapeDefaults>
    <o:shapedefaults v:ext="edit" spidmax="244737" style="mso-position-vertical-relative:line" fill="f" fillcolor="white" stroke="f">
      <v:fill color="white" on="f"/>
      <v:stroke on="f"/>
    </o:shapedefaults>
  </w:hdrShapeDefaults>
  <w:footnotePr>
    <w:footnote w:id="0"/>
    <w:footnote w:id="1"/>
    <w:footnote w:id="2"/>
  </w:footnotePr>
  <w:endnotePr>
    <w:endnote w:id="0"/>
    <w:endnote w:id="1"/>
    <w:endnote w:id="2"/>
  </w:endnotePr>
  <w:compat>
    <w:useFELayout/>
  </w:compat>
  <w:rsids>
    <w:rsidRoot w:val="00533A40"/>
    <w:rsid w:val="00000108"/>
    <w:rsid w:val="00000D31"/>
    <w:rsid w:val="00001B03"/>
    <w:rsid w:val="00001B10"/>
    <w:rsid w:val="00001C6D"/>
    <w:rsid w:val="0000249B"/>
    <w:rsid w:val="00002B69"/>
    <w:rsid w:val="00002EAD"/>
    <w:rsid w:val="00004317"/>
    <w:rsid w:val="00004BE5"/>
    <w:rsid w:val="0000574A"/>
    <w:rsid w:val="00005B13"/>
    <w:rsid w:val="000063D3"/>
    <w:rsid w:val="00006431"/>
    <w:rsid w:val="0000682B"/>
    <w:rsid w:val="0000707E"/>
    <w:rsid w:val="000070DC"/>
    <w:rsid w:val="000076C1"/>
    <w:rsid w:val="00007BDD"/>
    <w:rsid w:val="00010090"/>
    <w:rsid w:val="000105F9"/>
    <w:rsid w:val="00010DE6"/>
    <w:rsid w:val="00011C1D"/>
    <w:rsid w:val="000137EF"/>
    <w:rsid w:val="0001443D"/>
    <w:rsid w:val="00014589"/>
    <w:rsid w:val="00014D5C"/>
    <w:rsid w:val="0001556E"/>
    <w:rsid w:val="00015C13"/>
    <w:rsid w:val="000174F0"/>
    <w:rsid w:val="000175E0"/>
    <w:rsid w:val="00020B14"/>
    <w:rsid w:val="00021092"/>
    <w:rsid w:val="00021998"/>
    <w:rsid w:val="00021B6B"/>
    <w:rsid w:val="00021DC5"/>
    <w:rsid w:val="00021E38"/>
    <w:rsid w:val="000228D4"/>
    <w:rsid w:val="000232EB"/>
    <w:rsid w:val="000237E5"/>
    <w:rsid w:val="00023D2B"/>
    <w:rsid w:val="000240AB"/>
    <w:rsid w:val="000267E0"/>
    <w:rsid w:val="00027827"/>
    <w:rsid w:val="0003017A"/>
    <w:rsid w:val="00030BFA"/>
    <w:rsid w:val="00031864"/>
    <w:rsid w:val="00031B12"/>
    <w:rsid w:val="0003226C"/>
    <w:rsid w:val="00032387"/>
    <w:rsid w:val="00033ABA"/>
    <w:rsid w:val="000342CA"/>
    <w:rsid w:val="0003446D"/>
    <w:rsid w:val="00034D1F"/>
    <w:rsid w:val="00035830"/>
    <w:rsid w:val="00035A83"/>
    <w:rsid w:val="0003616B"/>
    <w:rsid w:val="000364CB"/>
    <w:rsid w:val="00036743"/>
    <w:rsid w:val="00036CA7"/>
    <w:rsid w:val="000374C8"/>
    <w:rsid w:val="00037BE3"/>
    <w:rsid w:val="00040287"/>
    <w:rsid w:val="0004096E"/>
    <w:rsid w:val="000409EB"/>
    <w:rsid w:val="00040B86"/>
    <w:rsid w:val="0004106F"/>
    <w:rsid w:val="000415F3"/>
    <w:rsid w:val="000422F2"/>
    <w:rsid w:val="0004267E"/>
    <w:rsid w:val="0004296E"/>
    <w:rsid w:val="00043591"/>
    <w:rsid w:val="00043605"/>
    <w:rsid w:val="00043DE8"/>
    <w:rsid w:val="00043E70"/>
    <w:rsid w:val="0004409F"/>
    <w:rsid w:val="000444B1"/>
    <w:rsid w:val="00044846"/>
    <w:rsid w:val="0004622D"/>
    <w:rsid w:val="000468B2"/>
    <w:rsid w:val="00046F76"/>
    <w:rsid w:val="00047FDD"/>
    <w:rsid w:val="00050D4D"/>
    <w:rsid w:val="00051D46"/>
    <w:rsid w:val="00051D8F"/>
    <w:rsid w:val="0005227B"/>
    <w:rsid w:val="00052490"/>
    <w:rsid w:val="00052796"/>
    <w:rsid w:val="00053358"/>
    <w:rsid w:val="000535A1"/>
    <w:rsid w:val="000535DC"/>
    <w:rsid w:val="0005398F"/>
    <w:rsid w:val="00053B38"/>
    <w:rsid w:val="00053CD3"/>
    <w:rsid w:val="0005559B"/>
    <w:rsid w:val="00055639"/>
    <w:rsid w:val="000557FD"/>
    <w:rsid w:val="0005625A"/>
    <w:rsid w:val="000578EB"/>
    <w:rsid w:val="000605BC"/>
    <w:rsid w:val="00060A9F"/>
    <w:rsid w:val="000618A2"/>
    <w:rsid w:val="00061C83"/>
    <w:rsid w:val="00061DC0"/>
    <w:rsid w:val="000625A4"/>
    <w:rsid w:val="00063013"/>
    <w:rsid w:val="00063491"/>
    <w:rsid w:val="0006349C"/>
    <w:rsid w:val="00064401"/>
    <w:rsid w:val="0006454B"/>
    <w:rsid w:val="00064E7A"/>
    <w:rsid w:val="000654FA"/>
    <w:rsid w:val="000656F6"/>
    <w:rsid w:val="00066137"/>
    <w:rsid w:val="00066412"/>
    <w:rsid w:val="00066414"/>
    <w:rsid w:val="0006692D"/>
    <w:rsid w:val="00066EDE"/>
    <w:rsid w:val="00067425"/>
    <w:rsid w:val="00067C59"/>
    <w:rsid w:val="00070031"/>
    <w:rsid w:val="0007063E"/>
    <w:rsid w:val="00071942"/>
    <w:rsid w:val="00071D39"/>
    <w:rsid w:val="00072B3D"/>
    <w:rsid w:val="000737EE"/>
    <w:rsid w:val="00073AEC"/>
    <w:rsid w:val="00074104"/>
    <w:rsid w:val="0007427D"/>
    <w:rsid w:val="00074EF6"/>
    <w:rsid w:val="00075A07"/>
    <w:rsid w:val="00075FE7"/>
    <w:rsid w:val="000766D2"/>
    <w:rsid w:val="00077173"/>
    <w:rsid w:val="000775E9"/>
    <w:rsid w:val="00077AFB"/>
    <w:rsid w:val="00077CD4"/>
    <w:rsid w:val="000805B5"/>
    <w:rsid w:val="00080661"/>
    <w:rsid w:val="000812F2"/>
    <w:rsid w:val="0008190C"/>
    <w:rsid w:val="00082275"/>
    <w:rsid w:val="0008248A"/>
    <w:rsid w:val="000830C6"/>
    <w:rsid w:val="0008464B"/>
    <w:rsid w:val="00085084"/>
    <w:rsid w:val="000850E8"/>
    <w:rsid w:val="000855CA"/>
    <w:rsid w:val="000855F7"/>
    <w:rsid w:val="0008652E"/>
    <w:rsid w:val="000868A6"/>
    <w:rsid w:val="0009073D"/>
    <w:rsid w:val="00091072"/>
    <w:rsid w:val="00091F3D"/>
    <w:rsid w:val="000929EF"/>
    <w:rsid w:val="00093E59"/>
    <w:rsid w:val="00093F82"/>
    <w:rsid w:val="000940EB"/>
    <w:rsid w:val="0009422E"/>
    <w:rsid w:val="000946EC"/>
    <w:rsid w:val="00094753"/>
    <w:rsid w:val="00094FCC"/>
    <w:rsid w:val="0009538E"/>
    <w:rsid w:val="00095C77"/>
    <w:rsid w:val="00096174"/>
    <w:rsid w:val="00096E72"/>
    <w:rsid w:val="00097A02"/>
    <w:rsid w:val="00097E77"/>
    <w:rsid w:val="000A0528"/>
    <w:rsid w:val="000A091F"/>
    <w:rsid w:val="000A0E7C"/>
    <w:rsid w:val="000A12A8"/>
    <w:rsid w:val="000A16B9"/>
    <w:rsid w:val="000A20C2"/>
    <w:rsid w:val="000A2B1E"/>
    <w:rsid w:val="000A2E73"/>
    <w:rsid w:val="000A2FFA"/>
    <w:rsid w:val="000A312C"/>
    <w:rsid w:val="000A32AB"/>
    <w:rsid w:val="000A3326"/>
    <w:rsid w:val="000A3A5A"/>
    <w:rsid w:val="000A3BDC"/>
    <w:rsid w:val="000A421A"/>
    <w:rsid w:val="000A444D"/>
    <w:rsid w:val="000A45D2"/>
    <w:rsid w:val="000A4906"/>
    <w:rsid w:val="000A4C29"/>
    <w:rsid w:val="000A5362"/>
    <w:rsid w:val="000A54BC"/>
    <w:rsid w:val="000A557E"/>
    <w:rsid w:val="000A5677"/>
    <w:rsid w:val="000A5AC7"/>
    <w:rsid w:val="000A61CE"/>
    <w:rsid w:val="000A6434"/>
    <w:rsid w:val="000A645F"/>
    <w:rsid w:val="000A6619"/>
    <w:rsid w:val="000A6921"/>
    <w:rsid w:val="000A6B7F"/>
    <w:rsid w:val="000A7872"/>
    <w:rsid w:val="000A7B93"/>
    <w:rsid w:val="000B1503"/>
    <w:rsid w:val="000B1ADA"/>
    <w:rsid w:val="000B235A"/>
    <w:rsid w:val="000B28E1"/>
    <w:rsid w:val="000B2C94"/>
    <w:rsid w:val="000B314B"/>
    <w:rsid w:val="000B4354"/>
    <w:rsid w:val="000B4A27"/>
    <w:rsid w:val="000B4E2F"/>
    <w:rsid w:val="000B53E8"/>
    <w:rsid w:val="000B5B4B"/>
    <w:rsid w:val="000B6D34"/>
    <w:rsid w:val="000B73ED"/>
    <w:rsid w:val="000B7582"/>
    <w:rsid w:val="000B7EB4"/>
    <w:rsid w:val="000C0439"/>
    <w:rsid w:val="000C07B6"/>
    <w:rsid w:val="000C0A98"/>
    <w:rsid w:val="000C1793"/>
    <w:rsid w:val="000C1BF5"/>
    <w:rsid w:val="000C20E0"/>
    <w:rsid w:val="000C26A4"/>
    <w:rsid w:val="000C26DF"/>
    <w:rsid w:val="000C3933"/>
    <w:rsid w:val="000C3A7B"/>
    <w:rsid w:val="000C3F67"/>
    <w:rsid w:val="000C40B2"/>
    <w:rsid w:val="000C431D"/>
    <w:rsid w:val="000C552D"/>
    <w:rsid w:val="000C6391"/>
    <w:rsid w:val="000C6405"/>
    <w:rsid w:val="000C6B8E"/>
    <w:rsid w:val="000C6CA7"/>
    <w:rsid w:val="000C6D23"/>
    <w:rsid w:val="000D09EC"/>
    <w:rsid w:val="000D0B03"/>
    <w:rsid w:val="000D1204"/>
    <w:rsid w:val="000D25B0"/>
    <w:rsid w:val="000D2651"/>
    <w:rsid w:val="000D26F4"/>
    <w:rsid w:val="000D4B39"/>
    <w:rsid w:val="000D4BA1"/>
    <w:rsid w:val="000D5010"/>
    <w:rsid w:val="000D5213"/>
    <w:rsid w:val="000D5B32"/>
    <w:rsid w:val="000D662C"/>
    <w:rsid w:val="000D677F"/>
    <w:rsid w:val="000D7ABD"/>
    <w:rsid w:val="000E0435"/>
    <w:rsid w:val="000E066E"/>
    <w:rsid w:val="000E11E0"/>
    <w:rsid w:val="000E1BB9"/>
    <w:rsid w:val="000E273C"/>
    <w:rsid w:val="000E2856"/>
    <w:rsid w:val="000E2CCF"/>
    <w:rsid w:val="000E34D7"/>
    <w:rsid w:val="000E36B0"/>
    <w:rsid w:val="000E41A0"/>
    <w:rsid w:val="000E4833"/>
    <w:rsid w:val="000E4DDC"/>
    <w:rsid w:val="000E58EF"/>
    <w:rsid w:val="000E5CFD"/>
    <w:rsid w:val="000E6280"/>
    <w:rsid w:val="000E64B2"/>
    <w:rsid w:val="000E658F"/>
    <w:rsid w:val="000E7430"/>
    <w:rsid w:val="000F10A7"/>
    <w:rsid w:val="000F10AE"/>
    <w:rsid w:val="000F1A8E"/>
    <w:rsid w:val="000F1D28"/>
    <w:rsid w:val="000F28FA"/>
    <w:rsid w:val="000F29AD"/>
    <w:rsid w:val="000F2D33"/>
    <w:rsid w:val="000F2DD9"/>
    <w:rsid w:val="000F3028"/>
    <w:rsid w:val="000F352B"/>
    <w:rsid w:val="000F352D"/>
    <w:rsid w:val="000F355C"/>
    <w:rsid w:val="000F36BE"/>
    <w:rsid w:val="000F38CF"/>
    <w:rsid w:val="000F39EC"/>
    <w:rsid w:val="000F3E2C"/>
    <w:rsid w:val="000F5195"/>
    <w:rsid w:val="000F5326"/>
    <w:rsid w:val="000F5E8B"/>
    <w:rsid w:val="000F644E"/>
    <w:rsid w:val="000F6540"/>
    <w:rsid w:val="000F686F"/>
    <w:rsid w:val="000F6951"/>
    <w:rsid w:val="000F7C58"/>
    <w:rsid w:val="0010037C"/>
    <w:rsid w:val="00100A1A"/>
    <w:rsid w:val="00100A42"/>
    <w:rsid w:val="0010104D"/>
    <w:rsid w:val="00101249"/>
    <w:rsid w:val="00101507"/>
    <w:rsid w:val="00102908"/>
    <w:rsid w:val="00102BD3"/>
    <w:rsid w:val="0010301E"/>
    <w:rsid w:val="0010352E"/>
    <w:rsid w:val="0010381B"/>
    <w:rsid w:val="00103AD4"/>
    <w:rsid w:val="00104C06"/>
    <w:rsid w:val="00105152"/>
    <w:rsid w:val="0010695E"/>
    <w:rsid w:val="00106E57"/>
    <w:rsid w:val="001071AD"/>
    <w:rsid w:val="001100DF"/>
    <w:rsid w:val="0011079E"/>
    <w:rsid w:val="001108BC"/>
    <w:rsid w:val="00110AD2"/>
    <w:rsid w:val="00110EA3"/>
    <w:rsid w:val="0011159B"/>
    <w:rsid w:val="00111807"/>
    <w:rsid w:val="00111AD4"/>
    <w:rsid w:val="00111B2B"/>
    <w:rsid w:val="00111D76"/>
    <w:rsid w:val="001121CC"/>
    <w:rsid w:val="00112615"/>
    <w:rsid w:val="00112A7A"/>
    <w:rsid w:val="00112CC3"/>
    <w:rsid w:val="001133DE"/>
    <w:rsid w:val="0011341E"/>
    <w:rsid w:val="001135F3"/>
    <w:rsid w:val="00113AE9"/>
    <w:rsid w:val="001142B1"/>
    <w:rsid w:val="00114C7B"/>
    <w:rsid w:val="001166B1"/>
    <w:rsid w:val="001172AB"/>
    <w:rsid w:val="00117C28"/>
    <w:rsid w:val="00117C8D"/>
    <w:rsid w:val="00117DF0"/>
    <w:rsid w:val="00117E7A"/>
    <w:rsid w:val="001202CF"/>
    <w:rsid w:val="00121062"/>
    <w:rsid w:val="0012346C"/>
    <w:rsid w:val="00123497"/>
    <w:rsid w:val="00123C49"/>
    <w:rsid w:val="00124430"/>
    <w:rsid w:val="001245DE"/>
    <w:rsid w:val="00124D49"/>
    <w:rsid w:val="00125A47"/>
    <w:rsid w:val="00125AAC"/>
    <w:rsid w:val="0012649E"/>
    <w:rsid w:val="00127463"/>
    <w:rsid w:val="00130553"/>
    <w:rsid w:val="00130FBE"/>
    <w:rsid w:val="0013112D"/>
    <w:rsid w:val="001313B0"/>
    <w:rsid w:val="0013192F"/>
    <w:rsid w:val="0013276B"/>
    <w:rsid w:val="001331FC"/>
    <w:rsid w:val="001333E6"/>
    <w:rsid w:val="001336FF"/>
    <w:rsid w:val="00133A49"/>
    <w:rsid w:val="00135A72"/>
    <w:rsid w:val="00136789"/>
    <w:rsid w:val="00136E04"/>
    <w:rsid w:val="00137C80"/>
    <w:rsid w:val="00140746"/>
    <w:rsid w:val="00140CB1"/>
    <w:rsid w:val="00140E96"/>
    <w:rsid w:val="00141E9D"/>
    <w:rsid w:val="00142748"/>
    <w:rsid w:val="00142827"/>
    <w:rsid w:val="001437F5"/>
    <w:rsid w:val="00143A14"/>
    <w:rsid w:val="00143FE1"/>
    <w:rsid w:val="001443F7"/>
    <w:rsid w:val="001446C4"/>
    <w:rsid w:val="00144828"/>
    <w:rsid w:val="00144BFE"/>
    <w:rsid w:val="00145771"/>
    <w:rsid w:val="00145B37"/>
    <w:rsid w:val="0014630E"/>
    <w:rsid w:val="001469DD"/>
    <w:rsid w:val="00146D3F"/>
    <w:rsid w:val="00150012"/>
    <w:rsid w:val="00150273"/>
    <w:rsid w:val="00150DCB"/>
    <w:rsid w:val="00150EAE"/>
    <w:rsid w:val="00150F81"/>
    <w:rsid w:val="00152160"/>
    <w:rsid w:val="00152FAE"/>
    <w:rsid w:val="00153A9E"/>
    <w:rsid w:val="001550A0"/>
    <w:rsid w:val="00155C58"/>
    <w:rsid w:val="001565B8"/>
    <w:rsid w:val="0016077B"/>
    <w:rsid w:val="00160BBF"/>
    <w:rsid w:val="001617A1"/>
    <w:rsid w:val="00162028"/>
    <w:rsid w:val="00162B33"/>
    <w:rsid w:val="001636B8"/>
    <w:rsid w:val="00164609"/>
    <w:rsid w:val="00165C45"/>
    <w:rsid w:val="00166264"/>
    <w:rsid w:val="00166429"/>
    <w:rsid w:val="0016699E"/>
    <w:rsid w:val="00167051"/>
    <w:rsid w:val="001673A9"/>
    <w:rsid w:val="001676DC"/>
    <w:rsid w:val="00171EE1"/>
    <w:rsid w:val="001720DD"/>
    <w:rsid w:val="0017301D"/>
    <w:rsid w:val="001746A4"/>
    <w:rsid w:val="00174DF9"/>
    <w:rsid w:val="00175318"/>
    <w:rsid w:val="00175769"/>
    <w:rsid w:val="00175B33"/>
    <w:rsid w:val="00176787"/>
    <w:rsid w:val="00176A5B"/>
    <w:rsid w:val="00176EE5"/>
    <w:rsid w:val="001772C3"/>
    <w:rsid w:val="001772CA"/>
    <w:rsid w:val="00177419"/>
    <w:rsid w:val="00177C74"/>
    <w:rsid w:val="00177D6B"/>
    <w:rsid w:val="001801A1"/>
    <w:rsid w:val="00180691"/>
    <w:rsid w:val="00181988"/>
    <w:rsid w:val="00181F6E"/>
    <w:rsid w:val="00181FFB"/>
    <w:rsid w:val="0018205E"/>
    <w:rsid w:val="0018236D"/>
    <w:rsid w:val="00182E36"/>
    <w:rsid w:val="00183AC7"/>
    <w:rsid w:val="00183BBA"/>
    <w:rsid w:val="00183D7C"/>
    <w:rsid w:val="0018452B"/>
    <w:rsid w:val="00184EC6"/>
    <w:rsid w:val="0018561C"/>
    <w:rsid w:val="0018683D"/>
    <w:rsid w:val="00186B9A"/>
    <w:rsid w:val="00187F8E"/>
    <w:rsid w:val="00187FD9"/>
    <w:rsid w:val="0019116D"/>
    <w:rsid w:val="00191271"/>
    <w:rsid w:val="00192729"/>
    <w:rsid w:val="00192F9C"/>
    <w:rsid w:val="0019300D"/>
    <w:rsid w:val="00193C02"/>
    <w:rsid w:val="00193F37"/>
    <w:rsid w:val="001940F1"/>
    <w:rsid w:val="00194F68"/>
    <w:rsid w:val="0019584D"/>
    <w:rsid w:val="00195978"/>
    <w:rsid w:val="00195DB2"/>
    <w:rsid w:val="00196633"/>
    <w:rsid w:val="001A0869"/>
    <w:rsid w:val="001A0C4F"/>
    <w:rsid w:val="001A10ED"/>
    <w:rsid w:val="001A140B"/>
    <w:rsid w:val="001A1EB4"/>
    <w:rsid w:val="001A2072"/>
    <w:rsid w:val="001A25B3"/>
    <w:rsid w:val="001A2994"/>
    <w:rsid w:val="001A3232"/>
    <w:rsid w:val="001A355A"/>
    <w:rsid w:val="001A3C72"/>
    <w:rsid w:val="001A4489"/>
    <w:rsid w:val="001A4A41"/>
    <w:rsid w:val="001A4EDB"/>
    <w:rsid w:val="001A5D3C"/>
    <w:rsid w:val="001A6497"/>
    <w:rsid w:val="001A669A"/>
    <w:rsid w:val="001A71F8"/>
    <w:rsid w:val="001A7D7E"/>
    <w:rsid w:val="001B0527"/>
    <w:rsid w:val="001B0FAC"/>
    <w:rsid w:val="001B1BC6"/>
    <w:rsid w:val="001B218A"/>
    <w:rsid w:val="001B2654"/>
    <w:rsid w:val="001B325F"/>
    <w:rsid w:val="001B3EAA"/>
    <w:rsid w:val="001B4872"/>
    <w:rsid w:val="001B49AB"/>
    <w:rsid w:val="001B523D"/>
    <w:rsid w:val="001B5240"/>
    <w:rsid w:val="001B52B6"/>
    <w:rsid w:val="001B593A"/>
    <w:rsid w:val="001B5E0B"/>
    <w:rsid w:val="001B624A"/>
    <w:rsid w:val="001B7090"/>
    <w:rsid w:val="001C08B8"/>
    <w:rsid w:val="001C18B2"/>
    <w:rsid w:val="001C2448"/>
    <w:rsid w:val="001C287A"/>
    <w:rsid w:val="001C28A1"/>
    <w:rsid w:val="001C31C8"/>
    <w:rsid w:val="001C3B1C"/>
    <w:rsid w:val="001C446A"/>
    <w:rsid w:val="001C4EA7"/>
    <w:rsid w:val="001C566C"/>
    <w:rsid w:val="001C5908"/>
    <w:rsid w:val="001C5A8D"/>
    <w:rsid w:val="001C7287"/>
    <w:rsid w:val="001C7452"/>
    <w:rsid w:val="001C7972"/>
    <w:rsid w:val="001D00E1"/>
    <w:rsid w:val="001D032F"/>
    <w:rsid w:val="001D075E"/>
    <w:rsid w:val="001D0FC8"/>
    <w:rsid w:val="001D1263"/>
    <w:rsid w:val="001D17BD"/>
    <w:rsid w:val="001D19EB"/>
    <w:rsid w:val="001D1C4C"/>
    <w:rsid w:val="001D2B0B"/>
    <w:rsid w:val="001D3A8B"/>
    <w:rsid w:val="001D475D"/>
    <w:rsid w:val="001D47B9"/>
    <w:rsid w:val="001D5E68"/>
    <w:rsid w:val="001D65D9"/>
    <w:rsid w:val="001D6CD8"/>
    <w:rsid w:val="001D7249"/>
    <w:rsid w:val="001D7763"/>
    <w:rsid w:val="001D77B0"/>
    <w:rsid w:val="001D78F0"/>
    <w:rsid w:val="001E006A"/>
    <w:rsid w:val="001E051D"/>
    <w:rsid w:val="001E121A"/>
    <w:rsid w:val="001E1C38"/>
    <w:rsid w:val="001E1D86"/>
    <w:rsid w:val="001E1E5B"/>
    <w:rsid w:val="001E20C2"/>
    <w:rsid w:val="001E28C6"/>
    <w:rsid w:val="001E412B"/>
    <w:rsid w:val="001E424B"/>
    <w:rsid w:val="001E424F"/>
    <w:rsid w:val="001E6DC4"/>
    <w:rsid w:val="001E70C0"/>
    <w:rsid w:val="001E7AF4"/>
    <w:rsid w:val="001E7FF0"/>
    <w:rsid w:val="001F06AD"/>
    <w:rsid w:val="001F07A9"/>
    <w:rsid w:val="001F07BF"/>
    <w:rsid w:val="001F0F87"/>
    <w:rsid w:val="001F2454"/>
    <w:rsid w:val="001F298B"/>
    <w:rsid w:val="001F3A82"/>
    <w:rsid w:val="001F43A6"/>
    <w:rsid w:val="001F43B2"/>
    <w:rsid w:val="001F53B7"/>
    <w:rsid w:val="001F56ED"/>
    <w:rsid w:val="001F63F4"/>
    <w:rsid w:val="001F648D"/>
    <w:rsid w:val="001F7229"/>
    <w:rsid w:val="001F7270"/>
    <w:rsid w:val="002002FE"/>
    <w:rsid w:val="002015BD"/>
    <w:rsid w:val="002016A6"/>
    <w:rsid w:val="0020193E"/>
    <w:rsid w:val="00201CB0"/>
    <w:rsid w:val="002022BC"/>
    <w:rsid w:val="002026C5"/>
    <w:rsid w:val="00202E53"/>
    <w:rsid w:val="0020323E"/>
    <w:rsid w:val="00203769"/>
    <w:rsid w:val="00203798"/>
    <w:rsid w:val="00204440"/>
    <w:rsid w:val="00204565"/>
    <w:rsid w:val="00206161"/>
    <w:rsid w:val="00206252"/>
    <w:rsid w:val="00206AE5"/>
    <w:rsid w:val="00206E5D"/>
    <w:rsid w:val="002115A8"/>
    <w:rsid w:val="00211C36"/>
    <w:rsid w:val="00211DFC"/>
    <w:rsid w:val="00211F5A"/>
    <w:rsid w:val="002122B1"/>
    <w:rsid w:val="00212EFB"/>
    <w:rsid w:val="00213250"/>
    <w:rsid w:val="002142C6"/>
    <w:rsid w:val="00214686"/>
    <w:rsid w:val="00215866"/>
    <w:rsid w:val="00215C1C"/>
    <w:rsid w:val="002164B4"/>
    <w:rsid w:val="00216B34"/>
    <w:rsid w:val="00216D1C"/>
    <w:rsid w:val="0022056F"/>
    <w:rsid w:val="002213CE"/>
    <w:rsid w:val="0022144A"/>
    <w:rsid w:val="002215A6"/>
    <w:rsid w:val="002225B1"/>
    <w:rsid w:val="002226BA"/>
    <w:rsid w:val="00222D25"/>
    <w:rsid w:val="00223143"/>
    <w:rsid w:val="0022633E"/>
    <w:rsid w:val="00226489"/>
    <w:rsid w:val="00226747"/>
    <w:rsid w:val="002271BB"/>
    <w:rsid w:val="00230AC5"/>
    <w:rsid w:val="002315F6"/>
    <w:rsid w:val="00231BED"/>
    <w:rsid w:val="00231F51"/>
    <w:rsid w:val="00233665"/>
    <w:rsid w:val="00233B5E"/>
    <w:rsid w:val="00234719"/>
    <w:rsid w:val="002347DD"/>
    <w:rsid w:val="00235D39"/>
    <w:rsid w:val="00236A00"/>
    <w:rsid w:val="00237CB8"/>
    <w:rsid w:val="0024026D"/>
    <w:rsid w:val="002402C5"/>
    <w:rsid w:val="0024073E"/>
    <w:rsid w:val="00242CE3"/>
    <w:rsid w:val="00242FFF"/>
    <w:rsid w:val="00243111"/>
    <w:rsid w:val="00243AE0"/>
    <w:rsid w:val="00243DFD"/>
    <w:rsid w:val="002457AF"/>
    <w:rsid w:val="00245A40"/>
    <w:rsid w:val="002469C5"/>
    <w:rsid w:val="002477D8"/>
    <w:rsid w:val="00247BFF"/>
    <w:rsid w:val="00247E55"/>
    <w:rsid w:val="002509EB"/>
    <w:rsid w:val="00251086"/>
    <w:rsid w:val="00252348"/>
    <w:rsid w:val="00252628"/>
    <w:rsid w:val="002539C4"/>
    <w:rsid w:val="00254F8F"/>
    <w:rsid w:val="002553C7"/>
    <w:rsid w:val="00255663"/>
    <w:rsid w:val="0025633D"/>
    <w:rsid w:val="00256560"/>
    <w:rsid w:val="0025662A"/>
    <w:rsid w:val="00256689"/>
    <w:rsid w:val="002566C5"/>
    <w:rsid w:val="00256B9B"/>
    <w:rsid w:val="00257763"/>
    <w:rsid w:val="00260A21"/>
    <w:rsid w:val="00261EE4"/>
    <w:rsid w:val="002629F4"/>
    <w:rsid w:val="00262D82"/>
    <w:rsid w:val="00264571"/>
    <w:rsid w:val="00265552"/>
    <w:rsid w:val="00266198"/>
    <w:rsid w:val="002669CC"/>
    <w:rsid w:val="00266C02"/>
    <w:rsid w:val="00266FF3"/>
    <w:rsid w:val="002670AA"/>
    <w:rsid w:val="0026755A"/>
    <w:rsid w:val="002679F2"/>
    <w:rsid w:val="00267ED5"/>
    <w:rsid w:val="00270CD5"/>
    <w:rsid w:val="002724C5"/>
    <w:rsid w:val="00272A40"/>
    <w:rsid w:val="00273FAA"/>
    <w:rsid w:val="00274615"/>
    <w:rsid w:val="00274FFD"/>
    <w:rsid w:val="0027522B"/>
    <w:rsid w:val="00275440"/>
    <w:rsid w:val="0027654D"/>
    <w:rsid w:val="00277BDF"/>
    <w:rsid w:val="00277EE5"/>
    <w:rsid w:val="0028091D"/>
    <w:rsid w:val="00282084"/>
    <w:rsid w:val="002821F3"/>
    <w:rsid w:val="00282460"/>
    <w:rsid w:val="002824DD"/>
    <w:rsid w:val="00282745"/>
    <w:rsid w:val="00282A91"/>
    <w:rsid w:val="002845C8"/>
    <w:rsid w:val="002845D1"/>
    <w:rsid w:val="00284973"/>
    <w:rsid w:val="00286581"/>
    <w:rsid w:val="002866C8"/>
    <w:rsid w:val="002871E7"/>
    <w:rsid w:val="00287465"/>
    <w:rsid w:val="00287543"/>
    <w:rsid w:val="0028787D"/>
    <w:rsid w:val="002878C4"/>
    <w:rsid w:val="0029058C"/>
    <w:rsid w:val="00290637"/>
    <w:rsid w:val="00290726"/>
    <w:rsid w:val="00290C0C"/>
    <w:rsid w:val="00290D1D"/>
    <w:rsid w:val="0029203F"/>
    <w:rsid w:val="002922C2"/>
    <w:rsid w:val="002927B6"/>
    <w:rsid w:val="00292C70"/>
    <w:rsid w:val="00292FCE"/>
    <w:rsid w:val="00293477"/>
    <w:rsid w:val="00293CAC"/>
    <w:rsid w:val="002941EE"/>
    <w:rsid w:val="00294DCE"/>
    <w:rsid w:val="00296A66"/>
    <w:rsid w:val="00296E95"/>
    <w:rsid w:val="00297085"/>
    <w:rsid w:val="002970DC"/>
    <w:rsid w:val="00297E1E"/>
    <w:rsid w:val="00297E67"/>
    <w:rsid w:val="002A1452"/>
    <w:rsid w:val="002A15DE"/>
    <w:rsid w:val="002A2642"/>
    <w:rsid w:val="002A26F6"/>
    <w:rsid w:val="002A27B8"/>
    <w:rsid w:val="002A51BB"/>
    <w:rsid w:val="002A5889"/>
    <w:rsid w:val="002A5ADE"/>
    <w:rsid w:val="002A6C1A"/>
    <w:rsid w:val="002A6C3D"/>
    <w:rsid w:val="002A76AF"/>
    <w:rsid w:val="002A7F61"/>
    <w:rsid w:val="002B07D3"/>
    <w:rsid w:val="002B09FA"/>
    <w:rsid w:val="002B0D58"/>
    <w:rsid w:val="002B107B"/>
    <w:rsid w:val="002B1187"/>
    <w:rsid w:val="002B1F24"/>
    <w:rsid w:val="002B237C"/>
    <w:rsid w:val="002B2CA9"/>
    <w:rsid w:val="002B344C"/>
    <w:rsid w:val="002B46D3"/>
    <w:rsid w:val="002B473A"/>
    <w:rsid w:val="002B4F5E"/>
    <w:rsid w:val="002B52E3"/>
    <w:rsid w:val="002B576B"/>
    <w:rsid w:val="002B5DD6"/>
    <w:rsid w:val="002B6733"/>
    <w:rsid w:val="002B676E"/>
    <w:rsid w:val="002B6E5D"/>
    <w:rsid w:val="002B7D48"/>
    <w:rsid w:val="002C09D8"/>
    <w:rsid w:val="002C0F40"/>
    <w:rsid w:val="002C2B92"/>
    <w:rsid w:val="002C2DAA"/>
    <w:rsid w:val="002C32F0"/>
    <w:rsid w:val="002C3B70"/>
    <w:rsid w:val="002C3E90"/>
    <w:rsid w:val="002C421F"/>
    <w:rsid w:val="002C4C70"/>
    <w:rsid w:val="002C4F0A"/>
    <w:rsid w:val="002C4FCB"/>
    <w:rsid w:val="002C5704"/>
    <w:rsid w:val="002C5A5F"/>
    <w:rsid w:val="002C5D12"/>
    <w:rsid w:val="002C5F9A"/>
    <w:rsid w:val="002C64E0"/>
    <w:rsid w:val="002C72D8"/>
    <w:rsid w:val="002C75EB"/>
    <w:rsid w:val="002D0930"/>
    <w:rsid w:val="002D35BB"/>
    <w:rsid w:val="002D3811"/>
    <w:rsid w:val="002D40C2"/>
    <w:rsid w:val="002D41F6"/>
    <w:rsid w:val="002D50D7"/>
    <w:rsid w:val="002D51C2"/>
    <w:rsid w:val="002D5E17"/>
    <w:rsid w:val="002D6314"/>
    <w:rsid w:val="002D66C0"/>
    <w:rsid w:val="002D6C22"/>
    <w:rsid w:val="002D6C55"/>
    <w:rsid w:val="002D6C60"/>
    <w:rsid w:val="002D6C6B"/>
    <w:rsid w:val="002D6F34"/>
    <w:rsid w:val="002D6F43"/>
    <w:rsid w:val="002D6FC3"/>
    <w:rsid w:val="002D7474"/>
    <w:rsid w:val="002D7739"/>
    <w:rsid w:val="002E001F"/>
    <w:rsid w:val="002E0611"/>
    <w:rsid w:val="002E07A2"/>
    <w:rsid w:val="002E0ABC"/>
    <w:rsid w:val="002E1A95"/>
    <w:rsid w:val="002E1B67"/>
    <w:rsid w:val="002E1F6D"/>
    <w:rsid w:val="002E28E8"/>
    <w:rsid w:val="002E2E0D"/>
    <w:rsid w:val="002E3AE9"/>
    <w:rsid w:val="002E3D38"/>
    <w:rsid w:val="002E41BE"/>
    <w:rsid w:val="002E430D"/>
    <w:rsid w:val="002E4BFA"/>
    <w:rsid w:val="002E5342"/>
    <w:rsid w:val="002E5BC0"/>
    <w:rsid w:val="002E5E10"/>
    <w:rsid w:val="002E6692"/>
    <w:rsid w:val="002E67C1"/>
    <w:rsid w:val="002E6A07"/>
    <w:rsid w:val="002E6FB6"/>
    <w:rsid w:val="002F01CF"/>
    <w:rsid w:val="002F0585"/>
    <w:rsid w:val="002F06AE"/>
    <w:rsid w:val="002F1345"/>
    <w:rsid w:val="002F2355"/>
    <w:rsid w:val="002F342D"/>
    <w:rsid w:val="002F36B1"/>
    <w:rsid w:val="002F3863"/>
    <w:rsid w:val="002F3D8E"/>
    <w:rsid w:val="002F4276"/>
    <w:rsid w:val="002F460A"/>
    <w:rsid w:val="002F48EE"/>
    <w:rsid w:val="002F4D9E"/>
    <w:rsid w:val="002F5CF6"/>
    <w:rsid w:val="002F6018"/>
    <w:rsid w:val="002F666F"/>
    <w:rsid w:val="002F6B88"/>
    <w:rsid w:val="002F7521"/>
    <w:rsid w:val="002F7931"/>
    <w:rsid w:val="002F7CE2"/>
    <w:rsid w:val="003028D4"/>
    <w:rsid w:val="00302EE6"/>
    <w:rsid w:val="00303267"/>
    <w:rsid w:val="00303DFB"/>
    <w:rsid w:val="00304958"/>
    <w:rsid w:val="00304CD3"/>
    <w:rsid w:val="00304FE9"/>
    <w:rsid w:val="00305DA6"/>
    <w:rsid w:val="003072E7"/>
    <w:rsid w:val="003073E5"/>
    <w:rsid w:val="00307861"/>
    <w:rsid w:val="003109E3"/>
    <w:rsid w:val="003116E6"/>
    <w:rsid w:val="00311751"/>
    <w:rsid w:val="003118CD"/>
    <w:rsid w:val="00311D30"/>
    <w:rsid w:val="00311E1F"/>
    <w:rsid w:val="00312552"/>
    <w:rsid w:val="00312DE1"/>
    <w:rsid w:val="00313411"/>
    <w:rsid w:val="003144DA"/>
    <w:rsid w:val="00314F26"/>
    <w:rsid w:val="00315101"/>
    <w:rsid w:val="003157C2"/>
    <w:rsid w:val="00315BE7"/>
    <w:rsid w:val="00315EBB"/>
    <w:rsid w:val="00316240"/>
    <w:rsid w:val="003162B8"/>
    <w:rsid w:val="003169D9"/>
    <w:rsid w:val="00316B45"/>
    <w:rsid w:val="00316C90"/>
    <w:rsid w:val="00317370"/>
    <w:rsid w:val="00317591"/>
    <w:rsid w:val="00320155"/>
    <w:rsid w:val="003216DB"/>
    <w:rsid w:val="003220C2"/>
    <w:rsid w:val="0032216B"/>
    <w:rsid w:val="00322362"/>
    <w:rsid w:val="00322D25"/>
    <w:rsid w:val="00322E8B"/>
    <w:rsid w:val="00322F11"/>
    <w:rsid w:val="003238D9"/>
    <w:rsid w:val="00325008"/>
    <w:rsid w:val="00326E7E"/>
    <w:rsid w:val="00327541"/>
    <w:rsid w:val="00327694"/>
    <w:rsid w:val="00327831"/>
    <w:rsid w:val="00330A49"/>
    <w:rsid w:val="003312A0"/>
    <w:rsid w:val="0033141B"/>
    <w:rsid w:val="0033156D"/>
    <w:rsid w:val="00331F2C"/>
    <w:rsid w:val="00331F7C"/>
    <w:rsid w:val="00332957"/>
    <w:rsid w:val="00332A28"/>
    <w:rsid w:val="00332EC3"/>
    <w:rsid w:val="00333E49"/>
    <w:rsid w:val="00334A8A"/>
    <w:rsid w:val="00335752"/>
    <w:rsid w:val="00336A89"/>
    <w:rsid w:val="00337BFF"/>
    <w:rsid w:val="0034037D"/>
    <w:rsid w:val="00341275"/>
    <w:rsid w:val="00341334"/>
    <w:rsid w:val="00341461"/>
    <w:rsid w:val="00341976"/>
    <w:rsid w:val="003449A9"/>
    <w:rsid w:val="00344B89"/>
    <w:rsid w:val="00345303"/>
    <w:rsid w:val="0034541A"/>
    <w:rsid w:val="003461FC"/>
    <w:rsid w:val="00346E14"/>
    <w:rsid w:val="00346E26"/>
    <w:rsid w:val="00347090"/>
    <w:rsid w:val="00347328"/>
    <w:rsid w:val="00347374"/>
    <w:rsid w:val="00347C2F"/>
    <w:rsid w:val="00350324"/>
    <w:rsid w:val="00351775"/>
    <w:rsid w:val="003517BB"/>
    <w:rsid w:val="0035210D"/>
    <w:rsid w:val="00352329"/>
    <w:rsid w:val="00353E50"/>
    <w:rsid w:val="00354069"/>
    <w:rsid w:val="00354080"/>
    <w:rsid w:val="0035414F"/>
    <w:rsid w:val="00354A9F"/>
    <w:rsid w:val="00355B1B"/>
    <w:rsid w:val="00355FA0"/>
    <w:rsid w:val="0035782C"/>
    <w:rsid w:val="00357D0E"/>
    <w:rsid w:val="0036096A"/>
    <w:rsid w:val="00360BDA"/>
    <w:rsid w:val="00360DF9"/>
    <w:rsid w:val="0036177C"/>
    <w:rsid w:val="003621F6"/>
    <w:rsid w:val="00362B89"/>
    <w:rsid w:val="00362E07"/>
    <w:rsid w:val="00362F3C"/>
    <w:rsid w:val="00363005"/>
    <w:rsid w:val="003639DC"/>
    <w:rsid w:val="00363A0F"/>
    <w:rsid w:val="00363D27"/>
    <w:rsid w:val="00364E01"/>
    <w:rsid w:val="00365125"/>
    <w:rsid w:val="003652EA"/>
    <w:rsid w:val="003653AB"/>
    <w:rsid w:val="00365AD6"/>
    <w:rsid w:val="00366C91"/>
    <w:rsid w:val="00366E82"/>
    <w:rsid w:val="00367C46"/>
    <w:rsid w:val="00370D1F"/>
    <w:rsid w:val="00371D54"/>
    <w:rsid w:val="00371EE5"/>
    <w:rsid w:val="003737CF"/>
    <w:rsid w:val="0037479E"/>
    <w:rsid w:val="00374BD0"/>
    <w:rsid w:val="0037543A"/>
    <w:rsid w:val="003771FB"/>
    <w:rsid w:val="00380236"/>
    <w:rsid w:val="00380288"/>
    <w:rsid w:val="00381E16"/>
    <w:rsid w:val="00382F74"/>
    <w:rsid w:val="00383919"/>
    <w:rsid w:val="00384464"/>
    <w:rsid w:val="003851BF"/>
    <w:rsid w:val="0038565D"/>
    <w:rsid w:val="003858B2"/>
    <w:rsid w:val="00385FA5"/>
    <w:rsid w:val="0038667E"/>
    <w:rsid w:val="00387169"/>
    <w:rsid w:val="00387ECC"/>
    <w:rsid w:val="003911CA"/>
    <w:rsid w:val="00391B10"/>
    <w:rsid w:val="00392281"/>
    <w:rsid w:val="00392293"/>
    <w:rsid w:val="00392641"/>
    <w:rsid w:val="003930D4"/>
    <w:rsid w:val="0039322E"/>
    <w:rsid w:val="003933EC"/>
    <w:rsid w:val="00393976"/>
    <w:rsid w:val="00394129"/>
    <w:rsid w:val="00394D0B"/>
    <w:rsid w:val="003955F8"/>
    <w:rsid w:val="00395B8C"/>
    <w:rsid w:val="00395E21"/>
    <w:rsid w:val="003A0092"/>
    <w:rsid w:val="003A02AC"/>
    <w:rsid w:val="003A066B"/>
    <w:rsid w:val="003A0793"/>
    <w:rsid w:val="003A0E7E"/>
    <w:rsid w:val="003A0F32"/>
    <w:rsid w:val="003A22F5"/>
    <w:rsid w:val="003A2430"/>
    <w:rsid w:val="003A2CC1"/>
    <w:rsid w:val="003A3252"/>
    <w:rsid w:val="003A4135"/>
    <w:rsid w:val="003A5D53"/>
    <w:rsid w:val="003A5E5B"/>
    <w:rsid w:val="003A6B08"/>
    <w:rsid w:val="003A72F4"/>
    <w:rsid w:val="003A7589"/>
    <w:rsid w:val="003A7D1C"/>
    <w:rsid w:val="003B0279"/>
    <w:rsid w:val="003B06C5"/>
    <w:rsid w:val="003B0DF7"/>
    <w:rsid w:val="003B0F1B"/>
    <w:rsid w:val="003B0FD6"/>
    <w:rsid w:val="003B10DB"/>
    <w:rsid w:val="003B1810"/>
    <w:rsid w:val="003B1A59"/>
    <w:rsid w:val="003B2A08"/>
    <w:rsid w:val="003B2D09"/>
    <w:rsid w:val="003B3C60"/>
    <w:rsid w:val="003B3CBF"/>
    <w:rsid w:val="003B48D7"/>
    <w:rsid w:val="003B49FE"/>
    <w:rsid w:val="003B500C"/>
    <w:rsid w:val="003B59A4"/>
    <w:rsid w:val="003B620B"/>
    <w:rsid w:val="003B62B6"/>
    <w:rsid w:val="003B641C"/>
    <w:rsid w:val="003B6A0E"/>
    <w:rsid w:val="003B7034"/>
    <w:rsid w:val="003C12FA"/>
    <w:rsid w:val="003C1BB2"/>
    <w:rsid w:val="003C1E88"/>
    <w:rsid w:val="003C20F1"/>
    <w:rsid w:val="003C36E9"/>
    <w:rsid w:val="003C3D1C"/>
    <w:rsid w:val="003C56E7"/>
    <w:rsid w:val="003C58F4"/>
    <w:rsid w:val="003C5E08"/>
    <w:rsid w:val="003C61AB"/>
    <w:rsid w:val="003C6FB4"/>
    <w:rsid w:val="003C6FC0"/>
    <w:rsid w:val="003C739D"/>
    <w:rsid w:val="003C7808"/>
    <w:rsid w:val="003D0B6F"/>
    <w:rsid w:val="003D0CFD"/>
    <w:rsid w:val="003D3130"/>
    <w:rsid w:val="003D449A"/>
    <w:rsid w:val="003D4E57"/>
    <w:rsid w:val="003D524A"/>
    <w:rsid w:val="003D58D0"/>
    <w:rsid w:val="003D59A8"/>
    <w:rsid w:val="003D5DB5"/>
    <w:rsid w:val="003D6BA0"/>
    <w:rsid w:val="003D7333"/>
    <w:rsid w:val="003D76BD"/>
    <w:rsid w:val="003D7867"/>
    <w:rsid w:val="003E052A"/>
    <w:rsid w:val="003E09AD"/>
    <w:rsid w:val="003E0C7B"/>
    <w:rsid w:val="003E0FAF"/>
    <w:rsid w:val="003E1193"/>
    <w:rsid w:val="003E2BE8"/>
    <w:rsid w:val="003E49EB"/>
    <w:rsid w:val="003E4E34"/>
    <w:rsid w:val="003E4EE7"/>
    <w:rsid w:val="003E5774"/>
    <w:rsid w:val="003E586E"/>
    <w:rsid w:val="003E5DF0"/>
    <w:rsid w:val="003E5E19"/>
    <w:rsid w:val="003E64B7"/>
    <w:rsid w:val="003E653C"/>
    <w:rsid w:val="003E7287"/>
    <w:rsid w:val="003E7CFD"/>
    <w:rsid w:val="003F00C7"/>
    <w:rsid w:val="003F0691"/>
    <w:rsid w:val="003F07C6"/>
    <w:rsid w:val="003F083C"/>
    <w:rsid w:val="003F0B84"/>
    <w:rsid w:val="003F142B"/>
    <w:rsid w:val="003F1697"/>
    <w:rsid w:val="003F29CF"/>
    <w:rsid w:val="003F2E04"/>
    <w:rsid w:val="003F3F2D"/>
    <w:rsid w:val="003F4BE8"/>
    <w:rsid w:val="003F4F67"/>
    <w:rsid w:val="003F4F96"/>
    <w:rsid w:val="003F5861"/>
    <w:rsid w:val="003F587E"/>
    <w:rsid w:val="003F6B0D"/>
    <w:rsid w:val="003F7351"/>
    <w:rsid w:val="003F73E1"/>
    <w:rsid w:val="003F7904"/>
    <w:rsid w:val="003F7CA2"/>
    <w:rsid w:val="003F7E10"/>
    <w:rsid w:val="00400230"/>
    <w:rsid w:val="00400AE1"/>
    <w:rsid w:val="00400B5E"/>
    <w:rsid w:val="004018A1"/>
    <w:rsid w:val="00401CC4"/>
    <w:rsid w:val="00401CF8"/>
    <w:rsid w:val="0040285B"/>
    <w:rsid w:val="00403711"/>
    <w:rsid w:val="0040380C"/>
    <w:rsid w:val="00404379"/>
    <w:rsid w:val="00404556"/>
    <w:rsid w:val="00404AEF"/>
    <w:rsid w:val="00404DAC"/>
    <w:rsid w:val="004051B7"/>
    <w:rsid w:val="00405380"/>
    <w:rsid w:val="0040544F"/>
    <w:rsid w:val="00405D40"/>
    <w:rsid w:val="004065AA"/>
    <w:rsid w:val="00407EC6"/>
    <w:rsid w:val="00410A77"/>
    <w:rsid w:val="00410D82"/>
    <w:rsid w:val="00410EB4"/>
    <w:rsid w:val="004111C8"/>
    <w:rsid w:val="004115B1"/>
    <w:rsid w:val="004128BE"/>
    <w:rsid w:val="00412C53"/>
    <w:rsid w:val="00413E74"/>
    <w:rsid w:val="004140E6"/>
    <w:rsid w:val="00414E0D"/>
    <w:rsid w:val="0041603F"/>
    <w:rsid w:val="004168AB"/>
    <w:rsid w:val="0041718A"/>
    <w:rsid w:val="0041739A"/>
    <w:rsid w:val="004206FB"/>
    <w:rsid w:val="004229F8"/>
    <w:rsid w:val="00422B68"/>
    <w:rsid w:val="00422CC8"/>
    <w:rsid w:val="004232C9"/>
    <w:rsid w:val="004243C0"/>
    <w:rsid w:val="004250E2"/>
    <w:rsid w:val="004262C3"/>
    <w:rsid w:val="00426980"/>
    <w:rsid w:val="00426A85"/>
    <w:rsid w:val="00426DCF"/>
    <w:rsid w:val="00426E8B"/>
    <w:rsid w:val="00427B70"/>
    <w:rsid w:val="00430D32"/>
    <w:rsid w:val="00430DFC"/>
    <w:rsid w:val="00431065"/>
    <w:rsid w:val="004316C2"/>
    <w:rsid w:val="004325D7"/>
    <w:rsid w:val="0043267A"/>
    <w:rsid w:val="004326F7"/>
    <w:rsid w:val="00432B85"/>
    <w:rsid w:val="0043321E"/>
    <w:rsid w:val="004333DC"/>
    <w:rsid w:val="00434C3C"/>
    <w:rsid w:val="0043523A"/>
    <w:rsid w:val="00436527"/>
    <w:rsid w:val="00437095"/>
    <w:rsid w:val="00437313"/>
    <w:rsid w:val="004374DF"/>
    <w:rsid w:val="0043761E"/>
    <w:rsid w:val="00437A66"/>
    <w:rsid w:val="00437CB6"/>
    <w:rsid w:val="00440273"/>
    <w:rsid w:val="004402A1"/>
    <w:rsid w:val="004408F3"/>
    <w:rsid w:val="00440CA3"/>
    <w:rsid w:val="004416BF"/>
    <w:rsid w:val="00442637"/>
    <w:rsid w:val="004427A7"/>
    <w:rsid w:val="00442926"/>
    <w:rsid w:val="004434C4"/>
    <w:rsid w:val="00443C72"/>
    <w:rsid w:val="00443D44"/>
    <w:rsid w:val="00444534"/>
    <w:rsid w:val="004449D8"/>
    <w:rsid w:val="00444ABF"/>
    <w:rsid w:val="00444D0A"/>
    <w:rsid w:val="0044548E"/>
    <w:rsid w:val="0044633C"/>
    <w:rsid w:val="00446561"/>
    <w:rsid w:val="00446793"/>
    <w:rsid w:val="0044705F"/>
    <w:rsid w:val="00447098"/>
    <w:rsid w:val="00447C5C"/>
    <w:rsid w:val="00450A5C"/>
    <w:rsid w:val="0045115F"/>
    <w:rsid w:val="00451B1F"/>
    <w:rsid w:val="00451CFA"/>
    <w:rsid w:val="00451D45"/>
    <w:rsid w:val="00452542"/>
    <w:rsid w:val="004536A8"/>
    <w:rsid w:val="00454122"/>
    <w:rsid w:val="00454540"/>
    <w:rsid w:val="004553B3"/>
    <w:rsid w:val="00455AD2"/>
    <w:rsid w:val="00455BFF"/>
    <w:rsid w:val="00455EEF"/>
    <w:rsid w:val="00460C46"/>
    <w:rsid w:val="00460FE1"/>
    <w:rsid w:val="00461BBC"/>
    <w:rsid w:val="00462530"/>
    <w:rsid w:val="0046327F"/>
    <w:rsid w:val="004640CB"/>
    <w:rsid w:val="0046545A"/>
    <w:rsid w:val="00465CB8"/>
    <w:rsid w:val="0046611F"/>
    <w:rsid w:val="0046648C"/>
    <w:rsid w:val="004664DB"/>
    <w:rsid w:val="00466F38"/>
    <w:rsid w:val="00467563"/>
    <w:rsid w:val="00470015"/>
    <w:rsid w:val="00470255"/>
    <w:rsid w:val="0047095D"/>
    <w:rsid w:val="004732B3"/>
    <w:rsid w:val="0047370A"/>
    <w:rsid w:val="004741AA"/>
    <w:rsid w:val="004741AC"/>
    <w:rsid w:val="00475558"/>
    <w:rsid w:val="00475C81"/>
    <w:rsid w:val="00475D46"/>
    <w:rsid w:val="00475DC3"/>
    <w:rsid w:val="00475DDF"/>
    <w:rsid w:val="004763BF"/>
    <w:rsid w:val="004763D2"/>
    <w:rsid w:val="004763EA"/>
    <w:rsid w:val="00480453"/>
    <w:rsid w:val="00481554"/>
    <w:rsid w:val="00481576"/>
    <w:rsid w:val="00481A9A"/>
    <w:rsid w:val="00482614"/>
    <w:rsid w:val="00482695"/>
    <w:rsid w:val="0048376B"/>
    <w:rsid w:val="004838C1"/>
    <w:rsid w:val="00483F0C"/>
    <w:rsid w:val="00484684"/>
    <w:rsid w:val="00484A67"/>
    <w:rsid w:val="00484AAB"/>
    <w:rsid w:val="004857A7"/>
    <w:rsid w:val="0048653E"/>
    <w:rsid w:val="0048669B"/>
    <w:rsid w:val="00486BB3"/>
    <w:rsid w:val="004872CB"/>
    <w:rsid w:val="0048753D"/>
    <w:rsid w:val="00492460"/>
    <w:rsid w:val="00492D39"/>
    <w:rsid w:val="00492DB1"/>
    <w:rsid w:val="00492DE5"/>
    <w:rsid w:val="00493A00"/>
    <w:rsid w:val="004941F4"/>
    <w:rsid w:val="004942CF"/>
    <w:rsid w:val="00494967"/>
    <w:rsid w:val="00494D68"/>
    <w:rsid w:val="004957CD"/>
    <w:rsid w:val="00495E5A"/>
    <w:rsid w:val="00496609"/>
    <w:rsid w:val="00496DD7"/>
    <w:rsid w:val="00497DA9"/>
    <w:rsid w:val="004A0421"/>
    <w:rsid w:val="004A0B15"/>
    <w:rsid w:val="004A0B2F"/>
    <w:rsid w:val="004A1362"/>
    <w:rsid w:val="004A146B"/>
    <w:rsid w:val="004A1D3E"/>
    <w:rsid w:val="004A44B5"/>
    <w:rsid w:val="004A4878"/>
    <w:rsid w:val="004A4CFF"/>
    <w:rsid w:val="004A4E2C"/>
    <w:rsid w:val="004A5721"/>
    <w:rsid w:val="004A628B"/>
    <w:rsid w:val="004A677B"/>
    <w:rsid w:val="004A6C04"/>
    <w:rsid w:val="004B00FB"/>
    <w:rsid w:val="004B09F1"/>
    <w:rsid w:val="004B3637"/>
    <w:rsid w:val="004B36C5"/>
    <w:rsid w:val="004B42C7"/>
    <w:rsid w:val="004B4A15"/>
    <w:rsid w:val="004B5F8A"/>
    <w:rsid w:val="004B6814"/>
    <w:rsid w:val="004B6B2C"/>
    <w:rsid w:val="004B6B76"/>
    <w:rsid w:val="004B7199"/>
    <w:rsid w:val="004B7643"/>
    <w:rsid w:val="004B78A6"/>
    <w:rsid w:val="004B7947"/>
    <w:rsid w:val="004B7AEC"/>
    <w:rsid w:val="004C01B7"/>
    <w:rsid w:val="004C0258"/>
    <w:rsid w:val="004C0444"/>
    <w:rsid w:val="004C07D7"/>
    <w:rsid w:val="004C09C7"/>
    <w:rsid w:val="004C0A42"/>
    <w:rsid w:val="004C10CC"/>
    <w:rsid w:val="004C115B"/>
    <w:rsid w:val="004C1BCF"/>
    <w:rsid w:val="004C213F"/>
    <w:rsid w:val="004C23D1"/>
    <w:rsid w:val="004C2566"/>
    <w:rsid w:val="004C2979"/>
    <w:rsid w:val="004C2A93"/>
    <w:rsid w:val="004C343F"/>
    <w:rsid w:val="004C36D7"/>
    <w:rsid w:val="004C36D8"/>
    <w:rsid w:val="004C3A75"/>
    <w:rsid w:val="004C4670"/>
    <w:rsid w:val="004C4FA4"/>
    <w:rsid w:val="004C7B6B"/>
    <w:rsid w:val="004D0DC1"/>
    <w:rsid w:val="004D0F18"/>
    <w:rsid w:val="004D191E"/>
    <w:rsid w:val="004D27C1"/>
    <w:rsid w:val="004D31E3"/>
    <w:rsid w:val="004D3460"/>
    <w:rsid w:val="004D35F7"/>
    <w:rsid w:val="004D42B4"/>
    <w:rsid w:val="004D4A53"/>
    <w:rsid w:val="004D53B1"/>
    <w:rsid w:val="004D5BE4"/>
    <w:rsid w:val="004D5BFE"/>
    <w:rsid w:val="004D60B2"/>
    <w:rsid w:val="004D63A0"/>
    <w:rsid w:val="004D6CE5"/>
    <w:rsid w:val="004D7612"/>
    <w:rsid w:val="004D7CD6"/>
    <w:rsid w:val="004E03E4"/>
    <w:rsid w:val="004E0C47"/>
    <w:rsid w:val="004E2785"/>
    <w:rsid w:val="004E2C2F"/>
    <w:rsid w:val="004E368E"/>
    <w:rsid w:val="004E482D"/>
    <w:rsid w:val="004E48AF"/>
    <w:rsid w:val="004E4B04"/>
    <w:rsid w:val="004E53C4"/>
    <w:rsid w:val="004E5978"/>
    <w:rsid w:val="004E7453"/>
    <w:rsid w:val="004F09D2"/>
    <w:rsid w:val="004F0AB6"/>
    <w:rsid w:val="004F1783"/>
    <w:rsid w:val="004F1D37"/>
    <w:rsid w:val="004F279A"/>
    <w:rsid w:val="004F343B"/>
    <w:rsid w:val="004F35D6"/>
    <w:rsid w:val="004F4175"/>
    <w:rsid w:val="004F4585"/>
    <w:rsid w:val="004F49D4"/>
    <w:rsid w:val="004F518D"/>
    <w:rsid w:val="004F548D"/>
    <w:rsid w:val="004F5C07"/>
    <w:rsid w:val="004F6569"/>
    <w:rsid w:val="004F6966"/>
    <w:rsid w:val="004F7C40"/>
    <w:rsid w:val="00500F42"/>
    <w:rsid w:val="0050106F"/>
    <w:rsid w:val="00502FCF"/>
    <w:rsid w:val="00503116"/>
    <w:rsid w:val="00503149"/>
    <w:rsid w:val="005031D4"/>
    <w:rsid w:val="00503523"/>
    <w:rsid w:val="00503B57"/>
    <w:rsid w:val="00503FDF"/>
    <w:rsid w:val="00504205"/>
    <w:rsid w:val="005049AF"/>
    <w:rsid w:val="00504A65"/>
    <w:rsid w:val="00505550"/>
    <w:rsid w:val="00505C69"/>
    <w:rsid w:val="005061ED"/>
    <w:rsid w:val="0050652D"/>
    <w:rsid w:val="005112F5"/>
    <w:rsid w:val="00511D5C"/>
    <w:rsid w:val="005127F2"/>
    <w:rsid w:val="00512C98"/>
    <w:rsid w:val="00513062"/>
    <w:rsid w:val="0051331F"/>
    <w:rsid w:val="00513C78"/>
    <w:rsid w:val="005149A8"/>
    <w:rsid w:val="00514E53"/>
    <w:rsid w:val="00516E9E"/>
    <w:rsid w:val="005177E1"/>
    <w:rsid w:val="0051796F"/>
    <w:rsid w:val="005179A6"/>
    <w:rsid w:val="00517A58"/>
    <w:rsid w:val="00517AEA"/>
    <w:rsid w:val="00521668"/>
    <w:rsid w:val="0052171B"/>
    <w:rsid w:val="00522550"/>
    <w:rsid w:val="005239DA"/>
    <w:rsid w:val="00523B39"/>
    <w:rsid w:val="00524295"/>
    <w:rsid w:val="00524CBF"/>
    <w:rsid w:val="0052566D"/>
    <w:rsid w:val="0052652A"/>
    <w:rsid w:val="00526541"/>
    <w:rsid w:val="005279D5"/>
    <w:rsid w:val="00530009"/>
    <w:rsid w:val="00530996"/>
    <w:rsid w:val="005309F4"/>
    <w:rsid w:val="00531552"/>
    <w:rsid w:val="0053158C"/>
    <w:rsid w:val="00531C78"/>
    <w:rsid w:val="005335B4"/>
    <w:rsid w:val="005338F7"/>
    <w:rsid w:val="0053396D"/>
    <w:rsid w:val="00533A40"/>
    <w:rsid w:val="00534A8B"/>
    <w:rsid w:val="00535ADE"/>
    <w:rsid w:val="00536B56"/>
    <w:rsid w:val="00537783"/>
    <w:rsid w:val="00537D16"/>
    <w:rsid w:val="00537E53"/>
    <w:rsid w:val="005400E5"/>
    <w:rsid w:val="005409AE"/>
    <w:rsid w:val="0054112C"/>
    <w:rsid w:val="00541A9B"/>
    <w:rsid w:val="00541FAD"/>
    <w:rsid w:val="005421F5"/>
    <w:rsid w:val="00542DD4"/>
    <w:rsid w:val="005435EB"/>
    <w:rsid w:val="00543FF9"/>
    <w:rsid w:val="005440EE"/>
    <w:rsid w:val="00544171"/>
    <w:rsid w:val="0054456E"/>
    <w:rsid w:val="00545215"/>
    <w:rsid w:val="005457CF"/>
    <w:rsid w:val="00545D23"/>
    <w:rsid w:val="00547B5F"/>
    <w:rsid w:val="00547DC7"/>
    <w:rsid w:val="00552DB8"/>
    <w:rsid w:val="0055365E"/>
    <w:rsid w:val="0055394E"/>
    <w:rsid w:val="005545D1"/>
    <w:rsid w:val="0055478C"/>
    <w:rsid w:val="005547D0"/>
    <w:rsid w:val="0055483C"/>
    <w:rsid w:val="00554C3C"/>
    <w:rsid w:val="00554CF5"/>
    <w:rsid w:val="00554E25"/>
    <w:rsid w:val="00555674"/>
    <w:rsid w:val="005559A0"/>
    <w:rsid w:val="00555A8A"/>
    <w:rsid w:val="00556B67"/>
    <w:rsid w:val="005602D2"/>
    <w:rsid w:val="005606C8"/>
    <w:rsid w:val="00560CDD"/>
    <w:rsid w:val="00560D0D"/>
    <w:rsid w:val="00560E45"/>
    <w:rsid w:val="005615E3"/>
    <w:rsid w:val="00561B8C"/>
    <w:rsid w:val="005626CD"/>
    <w:rsid w:val="00562EAC"/>
    <w:rsid w:val="00562F31"/>
    <w:rsid w:val="00563177"/>
    <w:rsid w:val="00563211"/>
    <w:rsid w:val="005637EF"/>
    <w:rsid w:val="00563ABF"/>
    <w:rsid w:val="0056456D"/>
    <w:rsid w:val="005645A7"/>
    <w:rsid w:val="00564629"/>
    <w:rsid w:val="005647ED"/>
    <w:rsid w:val="00565522"/>
    <w:rsid w:val="00565B8F"/>
    <w:rsid w:val="0056677C"/>
    <w:rsid w:val="005673A0"/>
    <w:rsid w:val="0056765B"/>
    <w:rsid w:val="005701B0"/>
    <w:rsid w:val="00570DA9"/>
    <w:rsid w:val="00571406"/>
    <w:rsid w:val="00571ED1"/>
    <w:rsid w:val="00572271"/>
    <w:rsid w:val="00573197"/>
    <w:rsid w:val="00573C7D"/>
    <w:rsid w:val="005747C1"/>
    <w:rsid w:val="005751DA"/>
    <w:rsid w:val="0057530C"/>
    <w:rsid w:val="00575570"/>
    <w:rsid w:val="005773A8"/>
    <w:rsid w:val="00580720"/>
    <w:rsid w:val="00581712"/>
    <w:rsid w:val="005817C1"/>
    <w:rsid w:val="005826A6"/>
    <w:rsid w:val="00582C0E"/>
    <w:rsid w:val="00583577"/>
    <w:rsid w:val="005838D7"/>
    <w:rsid w:val="00583C01"/>
    <w:rsid w:val="00584A5A"/>
    <w:rsid w:val="00584C98"/>
    <w:rsid w:val="00584CE6"/>
    <w:rsid w:val="00585B89"/>
    <w:rsid w:val="00585F53"/>
    <w:rsid w:val="00586558"/>
    <w:rsid w:val="00586942"/>
    <w:rsid w:val="0058717D"/>
    <w:rsid w:val="00587387"/>
    <w:rsid w:val="005906E9"/>
    <w:rsid w:val="0059097C"/>
    <w:rsid w:val="00591728"/>
    <w:rsid w:val="005917BE"/>
    <w:rsid w:val="00591D41"/>
    <w:rsid w:val="00591F25"/>
    <w:rsid w:val="00592F8D"/>
    <w:rsid w:val="005933ED"/>
    <w:rsid w:val="00593C52"/>
    <w:rsid w:val="0059407E"/>
    <w:rsid w:val="0059451D"/>
    <w:rsid w:val="00594D8D"/>
    <w:rsid w:val="00596588"/>
    <w:rsid w:val="005A0348"/>
    <w:rsid w:val="005A03BA"/>
    <w:rsid w:val="005A04E9"/>
    <w:rsid w:val="005A15A4"/>
    <w:rsid w:val="005A1AAC"/>
    <w:rsid w:val="005A258E"/>
    <w:rsid w:val="005A2B4E"/>
    <w:rsid w:val="005A3AB5"/>
    <w:rsid w:val="005A3C85"/>
    <w:rsid w:val="005A44EF"/>
    <w:rsid w:val="005A58CC"/>
    <w:rsid w:val="005A5DEC"/>
    <w:rsid w:val="005A6ACC"/>
    <w:rsid w:val="005A716B"/>
    <w:rsid w:val="005A78AF"/>
    <w:rsid w:val="005A7F36"/>
    <w:rsid w:val="005B0849"/>
    <w:rsid w:val="005B0A87"/>
    <w:rsid w:val="005B1310"/>
    <w:rsid w:val="005B353E"/>
    <w:rsid w:val="005B38D4"/>
    <w:rsid w:val="005B4011"/>
    <w:rsid w:val="005B5231"/>
    <w:rsid w:val="005B5D17"/>
    <w:rsid w:val="005B5E2E"/>
    <w:rsid w:val="005B67C3"/>
    <w:rsid w:val="005B7637"/>
    <w:rsid w:val="005C0458"/>
    <w:rsid w:val="005C0EF1"/>
    <w:rsid w:val="005C106B"/>
    <w:rsid w:val="005C2804"/>
    <w:rsid w:val="005C2E26"/>
    <w:rsid w:val="005C3647"/>
    <w:rsid w:val="005C432F"/>
    <w:rsid w:val="005C47C1"/>
    <w:rsid w:val="005C5DB9"/>
    <w:rsid w:val="005C65D3"/>
    <w:rsid w:val="005C759B"/>
    <w:rsid w:val="005C7DD3"/>
    <w:rsid w:val="005D05CA"/>
    <w:rsid w:val="005D0970"/>
    <w:rsid w:val="005D1127"/>
    <w:rsid w:val="005D16DD"/>
    <w:rsid w:val="005D1A30"/>
    <w:rsid w:val="005D1D64"/>
    <w:rsid w:val="005D2034"/>
    <w:rsid w:val="005D20DA"/>
    <w:rsid w:val="005D212F"/>
    <w:rsid w:val="005D368B"/>
    <w:rsid w:val="005D4A2B"/>
    <w:rsid w:val="005D53F2"/>
    <w:rsid w:val="005D55E3"/>
    <w:rsid w:val="005E00E6"/>
    <w:rsid w:val="005E03A2"/>
    <w:rsid w:val="005E0514"/>
    <w:rsid w:val="005E0696"/>
    <w:rsid w:val="005E1970"/>
    <w:rsid w:val="005E2C05"/>
    <w:rsid w:val="005E3028"/>
    <w:rsid w:val="005E41CD"/>
    <w:rsid w:val="005E44F8"/>
    <w:rsid w:val="005E474A"/>
    <w:rsid w:val="005E4A79"/>
    <w:rsid w:val="005E500F"/>
    <w:rsid w:val="005E58DD"/>
    <w:rsid w:val="005E5BB4"/>
    <w:rsid w:val="005E5E72"/>
    <w:rsid w:val="005E6101"/>
    <w:rsid w:val="005E611E"/>
    <w:rsid w:val="005E6EE5"/>
    <w:rsid w:val="005E7C1E"/>
    <w:rsid w:val="005F01AF"/>
    <w:rsid w:val="005F0290"/>
    <w:rsid w:val="005F060D"/>
    <w:rsid w:val="005F20C6"/>
    <w:rsid w:val="005F23B7"/>
    <w:rsid w:val="005F32BB"/>
    <w:rsid w:val="005F33D6"/>
    <w:rsid w:val="005F41DB"/>
    <w:rsid w:val="005F44D1"/>
    <w:rsid w:val="005F4598"/>
    <w:rsid w:val="005F4AAB"/>
    <w:rsid w:val="005F4ED2"/>
    <w:rsid w:val="005F5571"/>
    <w:rsid w:val="005F5595"/>
    <w:rsid w:val="005F55FD"/>
    <w:rsid w:val="005F5C37"/>
    <w:rsid w:val="005F5C65"/>
    <w:rsid w:val="005F6E7D"/>
    <w:rsid w:val="005F6F91"/>
    <w:rsid w:val="005F7A86"/>
    <w:rsid w:val="00600163"/>
    <w:rsid w:val="0060038F"/>
    <w:rsid w:val="00600576"/>
    <w:rsid w:val="006023F3"/>
    <w:rsid w:val="00602895"/>
    <w:rsid w:val="00602C08"/>
    <w:rsid w:val="00603AC1"/>
    <w:rsid w:val="00603E96"/>
    <w:rsid w:val="00604C9A"/>
    <w:rsid w:val="00605269"/>
    <w:rsid w:val="00605583"/>
    <w:rsid w:val="006055C8"/>
    <w:rsid w:val="00605A21"/>
    <w:rsid w:val="00606CB2"/>
    <w:rsid w:val="0061089F"/>
    <w:rsid w:val="006110AB"/>
    <w:rsid w:val="00611429"/>
    <w:rsid w:val="00611648"/>
    <w:rsid w:val="006117DD"/>
    <w:rsid w:val="00611F2C"/>
    <w:rsid w:val="0061210E"/>
    <w:rsid w:val="00612135"/>
    <w:rsid w:val="006125DB"/>
    <w:rsid w:val="00612C18"/>
    <w:rsid w:val="00613957"/>
    <w:rsid w:val="006143A7"/>
    <w:rsid w:val="0061515E"/>
    <w:rsid w:val="00615501"/>
    <w:rsid w:val="00616206"/>
    <w:rsid w:val="00616250"/>
    <w:rsid w:val="00617251"/>
    <w:rsid w:val="0061773E"/>
    <w:rsid w:val="006177DC"/>
    <w:rsid w:val="00617821"/>
    <w:rsid w:val="00617AF9"/>
    <w:rsid w:val="00620177"/>
    <w:rsid w:val="00620773"/>
    <w:rsid w:val="006208B3"/>
    <w:rsid w:val="0062101C"/>
    <w:rsid w:val="00621059"/>
    <w:rsid w:val="006216F6"/>
    <w:rsid w:val="0062277F"/>
    <w:rsid w:val="00622C5B"/>
    <w:rsid w:val="00622C6D"/>
    <w:rsid w:val="006237C6"/>
    <w:rsid w:val="00623C90"/>
    <w:rsid w:val="00623E2F"/>
    <w:rsid w:val="0062422B"/>
    <w:rsid w:val="00624480"/>
    <w:rsid w:val="00624926"/>
    <w:rsid w:val="00624A5E"/>
    <w:rsid w:val="0062593E"/>
    <w:rsid w:val="00625A16"/>
    <w:rsid w:val="00626818"/>
    <w:rsid w:val="00626C13"/>
    <w:rsid w:val="006273A8"/>
    <w:rsid w:val="00630314"/>
    <w:rsid w:val="00630417"/>
    <w:rsid w:val="00630FA2"/>
    <w:rsid w:val="0063114E"/>
    <w:rsid w:val="006328CE"/>
    <w:rsid w:val="00632E7A"/>
    <w:rsid w:val="00634237"/>
    <w:rsid w:val="00634824"/>
    <w:rsid w:val="00635047"/>
    <w:rsid w:val="006358CF"/>
    <w:rsid w:val="00635910"/>
    <w:rsid w:val="00635CB5"/>
    <w:rsid w:val="006363D3"/>
    <w:rsid w:val="00636BA8"/>
    <w:rsid w:val="00637499"/>
    <w:rsid w:val="006375A9"/>
    <w:rsid w:val="0063766B"/>
    <w:rsid w:val="006378D3"/>
    <w:rsid w:val="00640231"/>
    <w:rsid w:val="00641332"/>
    <w:rsid w:val="00642D77"/>
    <w:rsid w:val="00642DE2"/>
    <w:rsid w:val="00643052"/>
    <w:rsid w:val="00643225"/>
    <w:rsid w:val="00643751"/>
    <w:rsid w:val="00643EFC"/>
    <w:rsid w:val="00644324"/>
    <w:rsid w:val="00644601"/>
    <w:rsid w:val="0064481B"/>
    <w:rsid w:val="00645CB4"/>
    <w:rsid w:val="00645F71"/>
    <w:rsid w:val="00647100"/>
    <w:rsid w:val="00647630"/>
    <w:rsid w:val="0065072C"/>
    <w:rsid w:val="00650C6F"/>
    <w:rsid w:val="00650D49"/>
    <w:rsid w:val="00651217"/>
    <w:rsid w:val="006517B8"/>
    <w:rsid w:val="00652003"/>
    <w:rsid w:val="00652837"/>
    <w:rsid w:val="006529DB"/>
    <w:rsid w:val="00652C2C"/>
    <w:rsid w:val="00653B67"/>
    <w:rsid w:val="00654E24"/>
    <w:rsid w:val="00655724"/>
    <w:rsid w:val="00655735"/>
    <w:rsid w:val="006558FE"/>
    <w:rsid w:val="0065633F"/>
    <w:rsid w:val="00656D07"/>
    <w:rsid w:val="00657E95"/>
    <w:rsid w:val="00661377"/>
    <w:rsid w:val="00661828"/>
    <w:rsid w:val="0066195C"/>
    <w:rsid w:val="00661A24"/>
    <w:rsid w:val="00661A61"/>
    <w:rsid w:val="00661B0D"/>
    <w:rsid w:val="00661F5B"/>
    <w:rsid w:val="0066246E"/>
    <w:rsid w:val="00663005"/>
    <w:rsid w:val="006634F5"/>
    <w:rsid w:val="00664856"/>
    <w:rsid w:val="00664C81"/>
    <w:rsid w:val="00664F20"/>
    <w:rsid w:val="00664FEA"/>
    <w:rsid w:val="006655F9"/>
    <w:rsid w:val="0066577A"/>
    <w:rsid w:val="0066595E"/>
    <w:rsid w:val="0066596A"/>
    <w:rsid w:val="006664AE"/>
    <w:rsid w:val="00666667"/>
    <w:rsid w:val="00666826"/>
    <w:rsid w:val="00666D2A"/>
    <w:rsid w:val="00666E12"/>
    <w:rsid w:val="00670A2A"/>
    <w:rsid w:val="00670CF4"/>
    <w:rsid w:val="00670FB6"/>
    <w:rsid w:val="006712DD"/>
    <w:rsid w:val="00671487"/>
    <w:rsid w:val="006720D9"/>
    <w:rsid w:val="00673AF4"/>
    <w:rsid w:val="00673D4E"/>
    <w:rsid w:val="00675AF1"/>
    <w:rsid w:val="00675D75"/>
    <w:rsid w:val="00676040"/>
    <w:rsid w:val="006761FD"/>
    <w:rsid w:val="0067670C"/>
    <w:rsid w:val="0067701B"/>
    <w:rsid w:val="00677362"/>
    <w:rsid w:val="00677B5D"/>
    <w:rsid w:val="00677CA3"/>
    <w:rsid w:val="0068013C"/>
    <w:rsid w:val="006806DE"/>
    <w:rsid w:val="00680A64"/>
    <w:rsid w:val="00680E1A"/>
    <w:rsid w:val="00681EEF"/>
    <w:rsid w:val="006823DB"/>
    <w:rsid w:val="00682977"/>
    <w:rsid w:val="00682D4F"/>
    <w:rsid w:val="0068313C"/>
    <w:rsid w:val="00683AF0"/>
    <w:rsid w:val="00683C4B"/>
    <w:rsid w:val="00683C74"/>
    <w:rsid w:val="00684CCC"/>
    <w:rsid w:val="00685C5C"/>
    <w:rsid w:val="006860AE"/>
    <w:rsid w:val="006865ED"/>
    <w:rsid w:val="00686A8E"/>
    <w:rsid w:val="0068799A"/>
    <w:rsid w:val="006902B8"/>
    <w:rsid w:val="00691062"/>
    <w:rsid w:val="00691437"/>
    <w:rsid w:val="006916BF"/>
    <w:rsid w:val="006925AD"/>
    <w:rsid w:val="00692622"/>
    <w:rsid w:val="006944B8"/>
    <w:rsid w:val="00694570"/>
    <w:rsid w:val="00694630"/>
    <w:rsid w:val="006948A3"/>
    <w:rsid w:val="00694D8E"/>
    <w:rsid w:val="00695B77"/>
    <w:rsid w:val="006964C7"/>
    <w:rsid w:val="006968BC"/>
    <w:rsid w:val="00696EE6"/>
    <w:rsid w:val="00696EEC"/>
    <w:rsid w:val="006975CF"/>
    <w:rsid w:val="006A0393"/>
    <w:rsid w:val="006A03A2"/>
    <w:rsid w:val="006A0583"/>
    <w:rsid w:val="006A08AB"/>
    <w:rsid w:val="006A165B"/>
    <w:rsid w:val="006A214B"/>
    <w:rsid w:val="006A21BC"/>
    <w:rsid w:val="006A2522"/>
    <w:rsid w:val="006A2C45"/>
    <w:rsid w:val="006A3551"/>
    <w:rsid w:val="006A3C57"/>
    <w:rsid w:val="006A5754"/>
    <w:rsid w:val="006A643B"/>
    <w:rsid w:val="006A69A6"/>
    <w:rsid w:val="006A6A48"/>
    <w:rsid w:val="006A6E8C"/>
    <w:rsid w:val="006A73B7"/>
    <w:rsid w:val="006A786B"/>
    <w:rsid w:val="006A7B11"/>
    <w:rsid w:val="006A7B66"/>
    <w:rsid w:val="006B04E8"/>
    <w:rsid w:val="006B076B"/>
    <w:rsid w:val="006B0A75"/>
    <w:rsid w:val="006B1DAD"/>
    <w:rsid w:val="006B219D"/>
    <w:rsid w:val="006B23D2"/>
    <w:rsid w:val="006B2CC0"/>
    <w:rsid w:val="006B471A"/>
    <w:rsid w:val="006B4D98"/>
    <w:rsid w:val="006B5067"/>
    <w:rsid w:val="006B5913"/>
    <w:rsid w:val="006B62EC"/>
    <w:rsid w:val="006B7578"/>
    <w:rsid w:val="006C13F9"/>
    <w:rsid w:val="006C17AA"/>
    <w:rsid w:val="006C3E8E"/>
    <w:rsid w:val="006C4246"/>
    <w:rsid w:val="006C4596"/>
    <w:rsid w:val="006C53A1"/>
    <w:rsid w:val="006C5830"/>
    <w:rsid w:val="006C629B"/>
    <w:rsid w:val="006C76D5"/>
    <w:rsid w:val="006C77BE"/>
    <w:rsid w:val="006C77D8"/>
    <w:rsid w:val="006C7800"/>
    <w:rsid w:val="006C7B76"/>
    <w:rsid w:val="006D115F"/>
    <w:rsid w:val="006D1D79"/>
    <w:rsid w:val="006D1E97"/>
    <w:rsid w:val="006D20D7"/>
    <w:rsid w:val="006D2352"/>
    <w:rsid w:val="006D2ABA"/>
    <w:rsid w:val="006D3293"/>
    <w:rsid w:val="006D3392"/>
    <w:rsid w:val="006D5194"/>
    <w:rsid w:val="006D5EB2"/>
    <w:rsid w:val="006D5FE0"/>
    <w:rsid w:val="006D624C"/>
    <w:rsid w:val="006D6AA0"/>
    <w:rsid w:val="006D6BE7"/>
    <w:rsid w:val="006D758E"/>
    <w:rsid w:val="006E03AD"/>
    <w:rsid w:val="006E03E9"/>
    <w:rsid w:val="006E060B"/>
    <w:rsid w:val="006E1AB4"/>
    <w:rsid w:val="006E1C89"/>
    <w:rsid w:val="006E1F59"/>
    <w:rsid w:val="006E271B"/>
    <w:rsid w:val="006E36B1"/>
    <w:rsid w:val="006E37F7"/>
    <w:rsid w:val="006E42B1"/>
    <w:rsid w:val="006E43CB"/>
    <w:rsid w:val="006E57B5"/>
    <w:rsid w:val="006E5A6F"/>
    <w:rsid w:val="006E68BC"/>
    <w:rsid w:val="006E75C5"/>
    <w:rsid w:val="006E7A2E"/>
    <w:rsid w:val="006E7FC5"/>
    <w:rsid w:val="006F05E2"/>
    <w:rsid w:val="006F0851"/>
    <w:rsid w:val="006F0874"/>
    <w:rsid w:val="006F11B7"/>
    <w:rsid w:val="006F134C"/>
    <w:rsid w:val="006F2C2D"/>
    <w:rsid w:val="006F2F2A"/>
    <w:rsid w:val="006F3639"/>
    <w:rsid w:val="006F38EA"/>
    <w:rsid w:val="006F487D"/>
    <w:rsid w:val="006F4AF0"/>
    <w:rsid w:val="006F5454"/>
    <w:rsid w:val="006F6478"/>
    <w:rsid w:val="006F6ADD"/>
    <w:rsid w:val="006F7BDF"/>
    <w:rsid w:val="00700CA1"/>
    <w:rsid w:val="00700DEA"/>
    <w:rsid w:val="007019A8"/>
    <w:rsid w:val="0070222D"/>
    <w:rsid w:val="00702913"/>
    <w:rsid w:val="00703334"/>
    <w:rsid w:val="007036D5"/>
    <w:rsid w:val="00703FA5"/>
    <w:rsid w:val="007054F4"/>
    <w:rsid w:val="00705C41"/>
    <w:rsid w:val="00705CC2"/>
    <w:rsid w:val="0071072B"/>
    <w:rsid w:val="00710870"/>
    <w:rsid w:val="00711BE4"/>
    <w:rsid w:val="00714287"/>
    <w:rsid w:val="00714CF6"/>
    <w:rsid w:val="007151E4"/>
    <w:rsid w:val="00715713"/>
    <w:rsid w:val="007158EC"/>
    <w:rsid w:val="00720AEE"/>
    <w:rsid w:val="00721530"/>
    <w:rsid w:val="007219AF"/>
    <w:rsid w:val="007229AB"/>
    <w:rsid w:val="00722A34"/>
    <w:rsid w:val="00722DB6"/>
    <w:rsid w:val="0072473E"/>
    <w:rsid w:val="00724A44"/>
    <w:rsid w:val="00724EF8"/>
    <w:rsid w:val="00725337"/>
    <w:rsid w:val="007265F9"/>
    <w:rsid w:val="0072770A"/>
    <w:rsid w:val="0073007B"/>
    <w:rsid w:val="007312C5"/>
    <w:rsid w:val="007317D3"/>
    <w:rsid w:val="0073210C"/>
    <w:rsid w:val="007323D7"/>
    <w:rsid w:val="00732E6F"/>
    <w:rsid w:val="0073355B"/>
    <w:rsid w:val="00733A58"/>
    <w:rsid w:val="00733DF0"/>
    <w:rsid w:val="007342F3"/>
    <w:rsid w:val="007352AA"/>
    <w:rsid w:val="00735794"/>
    <w:rsid w:val="00735B52"/>
    <w:rsid w:val="00735BB1"/>
    <w:rsid w:val="00736333"/>
    <w:rsid w:val="00736547"/>
    <w:rsid w:val="00737177"/>
    <w:rsid w:val="00737938"/>
    <w:rsid w:val="00737940"/>
    <w:rsid w:val="0074018D"/>
    <w:rsid w:val="0074097F"/>
    <w:rsid w:val="00740DA8"/>
    <w:rsid w:val="00740F24"/>
    <w:rsid w:val="00741BA9"/>
    <w:rsid w:val="00744393"/>
    <w:rsid w:val="00744645"/>
    <w:rsid w:val="0074464C"/>
    <w:rsid w:val="007458C1"/>
    <w:rsid w:val="0074590B"/>
    <w:rsid w:val="00745AAE"/>
    <w:rsid w:val="00746650"/>
    <w:rsid w:val="00747022"/>
    <w:rsid w:val="00747788"/>
    <w:rsid w:val="0075063B"/>
    <w:rsid w:val="007509B4"/>
    <w:rsid w:val="0075247A"/>
    <w:rsid w:val="00752F0E"/>
    <w:rsid w:val="00752F15"/>
    <w:rsid w:val="007534B6"/>
    <w:rsid w:val="00753A17"/>
    <w:rsid w:val="00753F71"/>
    <w:rsid w:val="00755069"/>
    <w:rsid w:val="00756692"/>
    <w:rsid w:val="007569C0"/>
    <w:rsid w:val="00757177"/>
    <w:rsid w:val="00757A67"/>
    <w:rsid w:val="00757F2A"/>
    <w:rsid w:val="0076056A"/>
    <w:rsid w:val="00760C40"/>
    <w:rsid w:val="00760DBA"/>
    <w:rsid w:val="00761EF2"/>
    <w:rsid w:val="007626DE"/>
    <w:rsid w:val="0076323B"/>
    <w:rsid w:val="00763BC5"/>
    <w:rsid w:val="0076482F"/>
    <w:rsid w:val="0076523C"/>
    <w:rsid w:val="00766259"/>
    <w:rsid w:val="00766B47"/>
    <w:rsid w:val="00766BC6"/>
    <w:rsid w:val="00766C79"/>
    <w:rsid w:val="007675F3"/>
    <w:rsid w:val="007708A1"/>
    <w:rsid w:val="00772ACC"/>
    <w:rsid w:val="00772E41"/>
    <w:rsid w:val="0077335B"/>
    <w:rsid w:val="00774684"/>
    <w:rsid w:val="00775C1F"/>
    <w:rsid w:val="0077604D"/>
    <w:rsid w:val="00776D53"/>
    <w:rsid w:val="00777161"/>
    <w:rsid w:val="007775F5"/>
    <w:rsid w:val="00777BCD"/>
    <w:rsid w:val="00780773"/>
    <w:rsid w:val="0078081B"/>
    <w:rsid w:val="00780BFE"/>
    <w:rsid w:val="00780E88"/>
    <w:rsid w:val="007815E5"/>
    <w:rsid w:val="0078193D"/>
    <w:rsid w:val="00781BF2"/>
    <w:rsid w:val="00782A42"/>
    <w:rsid w:val="0078348D"/>
    <w:rsid w:val="00784E32"/>
    <w:rsid w:val="00785384"/>
    <w:rsid w:val="00786828"/>
    <w:rsid w:val="00786A43"/>
    <w:rsid w:val="00786E8E"/>
    <w:rsid w:val="0079028A"/>
    <w:rsid w:val="00790FA6"/>
    <w:rsid w:val="007938FC"/>
    <w:rsid w:val="007941B2"/>
    <w:rsid w:val="00795CB9"/>
    <w:rsid w:val="0079649F"/>
    <w:rsid w:val="00796924"/>
    <w:rsid w:val="00796E5A"/>
    <w:rsid w:val="00796E61"/>
    <w:rsid w:val="00796F9F"/>
    <w:rsid w:val="00797613"/>
    <w:rsid w:val="007A0977"/>
    <w:rsid w:val="007A32F5"/>
    <w:rsid w:val="007A3996"/>
    <w:rsid w:val="007A403B"/>
    <w:rsid w:val="007A5CC6"/>
    <w:rsid w:val="007A60DB"/>
    <w:rsid w:val="007A6A1F"/>
    <w:rsid w:val="007A7439"/>
    <w:rsid w:val="007A77E2"/>
    <w:rsid w:val="007B0418"/>
    <w:rsid w:val="007B0FF4"/>
    <w:rsid w:val="007B1421"/>
    <w:rsid w:val="007B20D8"/>
    <w:rsid w:val="007B2AE7"/>
    <w:rsid w:val="007B2B3C"/>
    <w:rsid w:val="007B322E"/>
    <w:rsid w:val="007B33DD"/>
    <w:rsid w:val="007B36CF"/>
    <w:rsid w:val="007B4B7E"/>
    <w:rsid w:val="007B5A60"/>
    <w:rsid w:val="007B65A8"/>
    <w:rsid w:val="007B703F"/>
    <w:rsid w:val="007B7C16"/>
    <w:rsid w:val="007C0260"/>
    <w:rsid w:val="007C0F42"/>
    <w:rsid w:val="007C17AD"/>
    <w:rsid w:val="007C2C4D"/>
    <w:rsid w:val="007C30B2"/>
    <w:rsid w:val="007C37E1"/>
    <w:rsid w:val="007C3C2A"/>
    <w:rsid w:val="007C3FFF"/>
    <w:rsid w:val="007C491E"/>
    <w:rsid w:val="007C4A3D"/>
    <w:rsid w:val="007C5903"/>
    <w:rsid w:val="007C5C85"/>
    <w:rsid w:val="007C73DC"/>
    <w:rsid w:val="007D0D55"/>
    <w:rsid w:val="007D266C"/>
    <w:rsid w:val="007D3097"/>
    <w:rsid w:val="007D34B6"/>
    <w:rsid w:val="007D36A0"/>
    <w:rsid w:val="007D3F7B"/>
    <w:rsid w:val="007D5674"/>
    <w:rsid w:val="007D5F7E"/>
    <w:rsid w:val="007D602D"/>
    <w:rsid w:val="007D63CE"/>
    <w:rsid w:val="007D7237"/>
    <w:rsid w:val="007D73F5"/>
    <w:rsid w:val="007E035E"/>
    <w:rsid w:val="007E05E1"/>
    <w:rsid w:val="007E08F4"/>
    <w:rsid w:val="007E0E9E"/>
    <w:rsid w:val="007E11B2"/>
    <w:rsid w:val="007E145E"/>
    <w:rsid w:val="007E20D5"/>
    <w:rsid w:val="007E39FE"/>
    <w:rsid w:val="007E60EA"/>
    <w:rsid w:val="007E7339"/>
    <w:rsid w:val="007E7462"/>
    <w:rsid w:val="007E7AFB"/>
    <w:rsid w:val="007E7B4C"/>
    <w:rsid w:val="007F00F1"/>
    <w:rsid w:val="007F06C1"/>
    <w:rsid w:val="007F0981"/>
    <w:rsid w:val="007F1044"/>
    <w:rsid w:val="007F12AE"/>
    <w:rsid w:val="007F1300"/>
    <w:rsid w:val="007F160C"/>
    <w:rsid w:val="007F1788"/>
    <w:rsid w:val="007F1A8F"/>
    <w:rsid w:val="007F1D24"/>
    <w:rsid w:val="007F2330"/>
    <w:rsid w:val="007F2B0E"/>
    <w:rsid w:val="007F404E"/>
    <w:rsid w:val="007F4EF3"/>
    <w:rsid w:val="007F4F86"/>
    <w:rsid w:val="007F5800"/>
    <w:rsid w:val="007F7312"/>
    <w:rsid w:val="007F77A8"/>
    <w:rsid w:val="00800184"/>
    <w:rsid w:val="00801CD6"/>
    <w:rsid w:val="00802816"/>
    <w:rsid w:val="00802902"/>
    <w:rsid w:val="00803923"/>
    <w:rsid w:val="00803C37"/>
    <w:rsid w:val="00803EC4"/>
    <w:rsid w:val="0080408A"/>
    <w:rsid w:val="008040E5"/>
    <w:rsid w:val="008041A2"/>
    <w:rsid w:val="00804FAA"/>
    <w:rsid w:val="0080559A"/>
    <w:rsid w:val="008055CE"/>
    <w:rsid w:val="00806F3B"/>
    <w:rsid w:val="008102D2"/>
    <w:rsid w:val="008103ED"/>
    <w:rsid w:val="008103F1"/>
    <w:rsid w:val="0081069E"/>
    <w:rsid w:val="00811655"/>
    <w:rsid w:val="00812056"/>
    <w:rsid w:val="008131BC"/>
    <w:rsid w:val="008136D5"/>
    <w:rsid w:val="00813AA7"/>
    <w:rsid w:val="008145CD"/>
    <w:rsid w:val="00814AA4"/>
    <w:rsid w:val="00814CC1"/>
    <w:rsid w:val="00814EED"/>
    <w:rsid w:val="00815E45"/>
    <w:rsid w:val="00816581"/>
    <w:rsid w:val="00816B20"/>
    <w:rsid w:val="008176E0"/>
    <w:rsid w:val="008200A1"/>
    <w:rsid w:val="00820416"/>
    <w:rsid w:val="008206FF"/>
    <w:rsid w:val="00820C8C"/>
    <w:rsid w:val="00821878"/>
    <w:rsid w:val="008219C9"/>
    <w:rsid w:val="008219D2"/>
    <w:rsid w:val="00821B88"/>
    <w:rsid w:val="00821E24"/>
    <w:rsid w:val="00821FE4"/>
    <w:rsid w:val="0082206F"/>
    <w:rsid w:val="00822742"/>
    <w:rsid w:val="00822826"/>
    <w:rsid w:val="008230B1"/>
    <w:rsid w:val="008239CB"/>
    <w:rsid w:val="00823C53"/>
    <w:rsid w:val="008241D1"/>
    <w:rsid w:val="00825D88"/>
    <w:rsid w:val="008260ED"/>
    <w:rsid w:val="008267CC"/>
    <w:rsid w:val="00826AF8"/>
    <w:rsid w:val="008270E7"/>
    <w:rsid w:val="00827C34"/>
    <w:rsid w:val="00827E1D"/>
    <w:rsid w:val="008303E8"/>
    <w:rsid w:val="008308A9"/>
    <w:rsid w:val="00831792"/>
    <w:rsid w:val="00831A22"/>
    <w:rsid w:val="008334F8"/>
    <w:rsid w:val="008337F3"/>
    <w:rsid w:val="00833B55"/>
    <w:rsid w:val="0083402E"/>
    <w:rsid w:val="0083489E"/>
    <w:rsid w:val="00834A12"/>
    <w:rsid w:val="00834E61"/>
    <w:rsid w:val="00835AAC"/>
    <w:rsid w:val="00835E77"/>
    <w:rsid w:val="00835F9C"/>
    <w:rsid w:val="00835FF1"/>
    <w:rsid w:val="00836728"/>
    <w:rsid w:val="00836880"/>
    <w:rsid w:val="0083693F"/>
    <w:rsid w:val="008378D8"/>
    <w:rsid w:val="00837A8C"/>
    <w:rsid w:val="008419F9"/>
    <w:rsid w:val="00841B8C"/>
    <w:rsid w:val="00842344"/>
    <w:rsid w:val="00842803"/>
    <w:rsid w:val="00842CC9"/>
    <w:rsid w:val="00842DA2"/>
    <w:rsid w:val="00843A58"/>
    <w:rsid w:val="00844774"/>
    <w:rsid w:val="00844CC1"/>
    <w:rsid w:val="00844FA5"/>
    <w:rsid w:val="00845034"/>
    <w:rsid w:val="008463C1"/>
    <w:rsid w:val="00846748"/>
    <w:rsid w:val="00846792"/>
    <w:rsid w:val="00847444"/>
    <w:rsid w:val="008500C8"/>
    <w:rsid w:val="00850543"/>
    <w:rsid w:val="00850F3E"/>
    <w:rsid w:val="008510B2"/>
    <w:rsid w:val="00851815"/>
    <w:rsid w:val="008522EA"/>
    <w:rsid w:val="00852BE9"/>
    <w:rsid w:val="0085362D"/>
    <w:rsid w:val="00853F0D"/>
    <w:rsid w:val="00854720"/>
    <w:rsid w:val="00854D36"/>
    <w:rsid w:val="00855922"/>
    <w:rsid w:val="00855EA8"/>
    <w:rsid w:val="00855FB6"/>
    <w:rsid w:val="00856F87"/>
    <w:rsid w:val="00857256"/>
    <w:rsid w:val="00857692"/>
    <w:rsid w:val="00860695"/>
    <w:rsid w:val="00860A43"/>
    <w:rsid w:val="00860B45"/>
    <w:rsid w:val="00863788"/>
    <w:rsid w:val="008643C5"/>
    <w:rsid w:val="00864700"/>
    <w:rsid w:val="00864FA2"/>
    <w:rsid w:val="008655AB"/>
    <w:rsid w:val="00865CD2"/>
    <w:rsid w:val="00866386"/>
    <w:rsid w:val="0086674D"/>
    <w:rsid w:val="00866FDC"/>
    <w:rsid w:val="0086773C"/>
    <w:rsid w:val="00870837"/>
    <w:rsid w:val="00870C43"/>
    <w:rsid w:val="0087246D"/>
    <w:rsid w:val="0087293B"/>
    <w:rsid w:val="00872D8A"/>
    <w:rsid w:val="00872DCC"/>
    <w:rsid w:val="008737A9"/>
    <w:rsid w:val="00873EC2"/>
    <w:rsid w:val="00875044"/>
    <w:rsid w:val="008760FC"/>
    <w:rsid w:val="00876751"/>
    <w:rsid w:val="00876AE9"/>
    <w:rsid w:val="00881974"/>
    <w:rsid w:val="00881D50"/>
    <w:rsid w:val="008828B7"/>
    <w:rsid w:val="008828CE"/>
    <w:rsid w:val="00882F5E"/>
    <w:rsid w:val="008831E6"/>
    <w:rsid w:val="00883F03"/>
    <w:rsid w:val="00886AFC"/>
    <w:rsid w:val="00886E0A"/>
    <w:rsid w:val="00887096"/>
    <w:rsid w:val="00887169"/>
    <w:rsid w:val="00887556"/>
    <w:rsid w:val="00887AF0"/>
    <w:rsid w:val="00890ADE"/>
    <w:rsid w:val="00891364"/>
    <w:rsid w:val="0089198B"/>
    <w:rsid w:val="008920B2"/>
    <w:rsid w:val="008934A8"/>
    <w:rsid w:val="00893811"/>
    <w:rsid w:val="008938DF"/>
    <w:rsid w:val="00894BF2"/>
    <w:rsid w:val="0089532E"/>
    <w:rsid w:val="00896735"/>
    <w:rsid w:val="00896B6F"/>
    <w:rsid w:val="00897010"/>
    <w:rsid w:val="00897F1E"/>
    <w:rsid w:val="008A05B8"/>
    <w:rsid w:val="008A20F2"/>
    <w:rsid w:val="008A282A"/>
    <w:rsid w:val="008A3643"/>
    <w:rsid w:val="008A40B9"/>
    <w:rsid w:val="008A4FEE"/>
    <w:rsid w:val="008A61AE"/>
    <w:rsid w:val="008A7A9C"/>
    <w:rsid w:val="008B0F47"/>
    <w:rsid w:val="008B1A8E"/>
    <w:rsid w:val="008B3C22"/>
    <w:rsid w:val="008B40C6"/>
    <w:rsid w:val="008B4255"/>
    <w:rsid w:val="008B4772"/>
    <w:rsid w:val="008B4A2A"/>
    <w:rsid w:val="008B4C09"/>
    <w:rsid w:val="008B5A96"/>
    <w:rsid w:val="008B6034"/>
    <w:rsid w:val="008B7855"/>
    <w:rsid w:val="008B7AB5"/>
    <w:rsid w:val="008C017F"/>
    <w:rsid w:val="008C1570"/>
    <w:rsid w:val="008C19D6"/>
    <w:rsid w:val="008C1B38"/>
    <w:rsid w:val="008C2A88"/>
    <w:rsid w:val="008C3A5B"/>
    <w:rsid w:val="008C40D2"/>
    <w:rsid w:val="008C4D6D"/>
    <w:rsid w:val="008C6ADE"/>
    <w:rsid w:val="008C6BB4"/>
    <w:rsid w:val="008C7104"/>
    <w:rsid w:val="008C7F7E"/>
    <w:rsid w:val="008D0170"/>
    <w:rsid w:val="008D085E"/>
    <w:rsid w:val="008D1598"/>
    <w:rsid w:val="008D1AF4"/>
    <w:rsid w:val="008D1D74"/>
    <w:rsid w:val="008D211A"/>
    <w:rsid w:val="008D2219"/>
    <w:rsid w:val="008D3EC0"/>
    <w:rsid w:val="008D453F"/>
    <w:rsid w:val="008D4728"/>
    <w:rsid w:val="008D48DC"/>
    <w:rsid w:val="008D4A9A"/>
    <w:rsid w:val="008D4E15"/>
    <w:rsid w:val="008D5DBE"/>
    <w:rsid w:val="008D628C"/>
    <w:rsid w:val="008D7942"/>
    <w:rsid w:val="008D7B33"/>
    <w:rsid w:val="008E01AF"/>
    <w:rsid w:val="008E049A"/>
    <w:rsid w:val="008E05E4"/>
    <w:rsid w:val="008E0ABE"/>
    <w:rsid w:val="008E207E"/>
    <w:rsid w:val="008E309B"/>
    <w:rsid w:val="008E447F"/>
    <w:rsid w:val="008E5AE6"/>
    <w:rsid w:val="008E611C"/>
    <w:rsid w:val="008E630D"/>
    <w:rsid w:val="008E63DA"/>
    <w:rsid w:val="008E656B"/>
    <w:rsid w:val="008E6938"/>
    <w:rsid w:val="008E6C92"/>
    <w:rsid w:val="008E6DBA"/>
    <w:rsid w:val="008E71BC"/>
    <w:rsid w:val="008E729E"/>
    <w:rsid w:val="008E7C09"/>
    <w:rsid w:val="008F051F"/>
    <w:rsid w:val="008F0697"/>
    <w:rsid w:val="008F07B4"/>
    <w:rsid w:val="008F1AAF"/>
    <w:rsid w:val="008F24EF"/>
    <w:rsid w:val="008F3CE3"/>
    <w:rsid w:val="008F434E"/>
    <w:rsid w:val="008F49E7"/>
    <w:rsid w:val="008F5ED0"/>
    <w:rsid w:val="008F60DA"/>
    <w:rsid w:val="008F640E"/>
    <w:rsid w:val="008F6C7C"/>
    <w:rsid w:val="008F6F46"/>
    <w:rsid w:val="00900381"/>
    <w:rsid w:val="00900636"/>
    <w:rsid w:val="00900F7B"/>
    <w:rsid w:val="009019E5"/>
    <w:rsid w:val="00901BBD"/>
    <w:rsid w:val="00902758"/>
    <w:rsid w:val="00904A3E"/>
    <w:rsid w:val="00905304"/>
    <w:rsid w:val="0090799D"/>
    <w:rsid w:val="00907C0E"/>
    <w:rsid w:val="00907C9C"/>
    <w:rsid w:val="00910F6A"/>
    <w:rsid w:val="00910FDC"/>
    <w:rsid w:val="00911302"/>
    <w:rsid w:val="0091139F"/>
    <w:rsid w:val="009113E4"/>
    <w:rsid w:val="00912079"/>
    <w:rsid w:val="0091234E"/>
    <w:rsid w:val="009129EF"/>
    <w:rsid w:val="00912FE1"/>
    <w:rsid w:val="00913BB7"/>
    <w:rsid w:val="00914728"/>
    <w:rsid w:val="00914BD1"/>
    <w:rsid w:val="00914C81"/>
    <w:rsid w:val="00914D25"/>
    <w:rsid w:val="00915389"/>
    <w:rsid w:val="00915670"/>
    <w:rsid w:val="00915A50"/>
    <w:rsid w:val="009171B0"/>
    <w:rsid w:val="00917CA3"/>
    <w:rsid w:val="00920772"/>
    <w:rsid w:val="00920D75"/>
    <w:rsid w:val="0092111F"/>
    <w:rsid w:val="00921509"/>
    <w:rsid w:val="0092202F"/>
    <w:rsid w:val="00922106"/>
    <w:rsid w:val="0092240A"/>
    <w:rsid w:val="00922B73"/>
    <w:rsid w:val="00922CDF"/>
    <w:rsid w:val="009237AA"/>
    <w:rsid w:val="00923E28"/>
    <w:rsid w:val="009245C6"/>
    <w:rsid w:val="009249C0"/>
    <w:rsid w:val="00924D9A"/>
    <w:rsid w:val="009250F9"/>
    <w:rsid w:val="0092591E"/>
    <w:rsid w:val="00925D9E"/>
    <w:rsid w:val="00926130"/>
    <w:rsid w:val="009267C1"/>
    <w:rsid w:val="00927587"/>
    <w:rsid w:val="00927AEA"/>
    <w:rsid w:val="009304EE"/>
    <w:rsid w:val="009308F4"/>
    <w:rsid w:val="009308F6"/>
    <w:rsid w:val="009309EC"/>
    <w:rsid w:val="00930F26"/>
    <w:rsid w:val="00931236"/>
    <w:rsid w:val="009317A6"/>
    <w:rsid w:val="00932065"/>
    <w:rsid w:val="00933B7A"/>
    <w:rsid w:val="00935BD5"/>
    <w:rsid w:val="0093781F"/>
    <w:rsid w:val="00937A91"/>
    <w:rsid w:val="00940681"/>
    <w:rsid w:val="00941122"/>
    <w:rsid w:val="00941600"/>
    <w:rsid w:val="00941F70"/>
    <w:rsid w:val="009427ED"/>
    <w:rsid w:val="00943178"/>
    <w:rsid w:val="0094343A"/>
    <w:rsid w:val="00943C25"/>
    <w:rsid w:val="00943E59"/>
    <w:rsid w:val="00943FB1"/>
    <w:rsid w:val="009445C0"/>
    <w:rsid w:val="009453F9"/>
    <w:rsid w:val="0094654B"/>
    <w:rsid w:val="00946D4E"/>
    <w:rsid w:val="00946E9B"/>
    <w:rsid w:val="00950BF8"/>
    <w:rsid w:val="00950E1B"/>
    <w:rsid w:val="00951FB6"/>
    <w:rsid w:val="009527E7"/>
    <w:rsid w:val="00952E14"/>
    <w:rsid w:val="00953702"/>
    <w:rsid w:val="00953AB8"/>
    <w:rsid w:val="009549E7"/>
    <w:rsid w:val="00954D5C"/>
    <w:rsid w:val="00954D6D"/>
    <w:rsid w:val="0095502A"/>
    <w:rsid w:val="0095584E"/>
    <w:rsid w:val="00955B12"/>
    <w:rsid w:val="00956101"/>
    <w:rsid w:val="00957206"/>
    <w:rsid w:val="00957714"/>
    <w:rsid w:val="0095793D"/>
    <w:rsid w:val="009625FA"/>
    <w:rsid w:val="00962F53"/>
    <w:rsid w:val="00963977"/>
    <w:rsid w:val="00963D11"/>
    <w:rsid w:val="00963FC2"/>
    <w:rsid w:val="00964033"/>
    <w:rsid w:val="00964790"/>
    <w:rsid w:val="00964A74"/>
    <w:rsid w:val="00965253"/>
    <w:rsid w:val="0096558C"/>
    <w:rsid w:val="00965FB7"/>
    <w:rsid w:val="00966096"/>
    <w:rsid w:val="00966441"/>
    <w:rsid w:val="00967457"/>
    <w:rsid w:val="00967CFF"/>
    <w:rsid w:val="00970298"/>
    <w:rsid w:val="009710E3"/>
    <w:rsid w:val="0097118A"/>
    <w:rsid w:val="0097137D"/>
    <w:rsid w:val="009724B1"/>
    <w:rsid w:val="0097313D"/>
    <w:rsid w:val="00973497"/>
    <w:rsid w:val="009734C0"/>
    <w:rsid w:val="00973F89"/>
    <w:rsid w:val="00973FE5"/>
    <w:rsid w:val="00974AB7"/>
    <w:rsid w:val="00974BC2"/>
    <w:rsid w:val="009754D2"/>
    <w:rsid w:val="009754EE"/>
    <w:rsid w:val="009756EA"/>
    <w:rsid w:val="00975771"/>
    <w:rsid w:val="009773C0"/>
    <w:rsid w:val="009804E6"/>
    <w:rsid w:val="00980D66"/>
    <w:rsid w:val="00980D80"/>
    <w:rsid w:val="009815FA"/>
    <w:rsid w:val="00981B16"/>
    <w:rsid w:val="009832E8"/>
    <w:rsid w:val="009837D3"/>
    <w:rsid w:val="009849B5"/>
    <w:rsid w:val="00985096"/>
    <w:rsid w:val="0098554E"/>
    <w:rsid w:val="00985A89"/>
    <w:rsid w:val="00985C45"/>
    <w:rsid w:val="009862B1"/>
    <w:rsid w:val="009862EC"/>
    <w:rsid w:val="009871C8"/>
    <w:rsid w:val="00987580"/>
    <w:rsid w:val="00987A46"/>
    <w:rsid w:val="00987A84"/>
    <w:rsid w:val="00987CD8"/>
    <w:rsid w:val="00987F25"/>
    <w:rsid w:val="0099038F"/>
    <w:rsid w:val="00990433"/>
    <w:rsid w:val="0099074B"/>
    <w:rsid w:val="0099106E"/>
    <w:rsid w:val="00991352"/>
    <w:rsid w:val="00991992"/>
    <w:rsid w:val="0099229E"/>
    <w:rsid w:val="00992688"/>
    <w:rsid w:val="00992C46"/>
    <w:rsid w:val="00992DD1"/>
    <w:rsid w:val="00992E3E"/>
    <w:rsid w:val="009931F6"/>
    <w:rsid w:val="009941A7"/>
    <w:rsid w:val="00994D81"/>
    <w:rsid w:val="00994ED4"/>
    <w:rsid w:val="00994FB6"/>
    <w:rsid w:val="009955FA"/>
    <w:rsid w:val="00996540"/>
    <w:rsid w:val="0099662C"/>
    <w:rsid w:val="00996A55"/>
    <w:rsid w:val="00996EF6"/>
    <w:rsid w:val="00997FFB"/>
    <w:rsid w:val="009A1394"/>
    <w:rsid w:val="009A15ED"/>
    <w:rsid w:val="009A1A39"/>
    <w:rsid w:val="009A2072"/>
    <w:rsid w:val="009A27DF"/>
    <w:rsid w:val="009A29AB"/>
    <w:rsid w:val="009A2AC6"/>
    <w:rsid w:val="009A2FEF"/>
    <w:rsid w:val="009A3431"/>
    <w:rsid w:val="009A3FE1"/>
    <w:rsid w:val="009A492B"/>
    <w:rsid w:val="009A5BCA"/>
    <w:rsid w:val="009A6B0B"/>
    <w:rsid w:val="009A6B27"/>
    <w:rsid w:val="009A6BD9"/>
    <w:rsid w:val="009A738E"/>
    <w:rsid w:val="009A740C"/>
    <w:rsid w:val="009A7530"/>
    <w:rsid w:val="009A7663"/>
    <w:rsid w:val="009A7BB1"/>
    <w:rsid w:val="009B06D7"/>
    <w:rsid w:val="009B11AF"/>
    <w:rsid w:val="009B1960"/>
    <w:rsid w:val="009B1CD8"/>
    <w:rsid w:val="009B4014"/>
    <w:rsid w:val="009B5C28"/>
    <w:rsid w:val="009B64ED"/>
    <w:rsid w:val="009B746B"/>
    <w:rsid w:val="009C005F"/>
    <w:rsid w:val="009C0D43"/>
    <w:rsid w:val="009C2BCC"/>
    <w:rsid w:val="009C2F8B"/>
    <w:rsid w:val="009C397B"/>
    <w:rsid w:val="009C46AC"/>
    <w:rsid w:val="009C4B08"/>
    <w:rsid w:val="009C4B52"/>
    <w:rsid w:val="009C5271"/>
    <w:rsid w:val="009C541A"/>
    <w:rsid w:val="009C5501"/>
    <w:rsid w:val="009C58C5"/>
    <w:rsid w:val="009C6776"/>
    <w:rsid w:val="009C690B"/>
    <w:rsid w:val="009C6C29"/>
    <w:rsid w:val="009C709B"/>
    <w:rsid w:val="009C7983"/>
    <w:rsid w:val="009C7E3C"/>
    <w:rsid w:val="009D05B1"/>
    <w:rsid w:val="009D0C8E"/>
    <w:rsid w:val="009D1037"/>
    <w:rsid w:val="009D143C"/>
    <w:rsid w:val="009D1E9C"/>
    <w:rsid w:val="009D2859"/>
    <w:rsid w:val="009D2EED"/>
    <w:rsid w:val="009D398B"/>
    <w:rsid w:val="009D4300"/>
    <w:rsid w:val="009D4947"/>
    <w:rsid w:val="009D5AC3"/>
    <w:rsid w:val="009D66E9"/>
    <w:rsid w:val="009D6A7D"/>
    <w:rsid w:val="009D6F98"/>
    <w:rsid w:val="009E07E4"/>
    <w:rsid w:val="009E1648"/>
    <w:rsid w:val="009E2942"/>
    <w:rsid w:val="009E2F47"/>
    <w:rsid w:val="009E3FC7"/>
    <w:rsid w:val="009E6377"/>
    <w:rsid w:val="009E6664"/>
    <w:rsid w:val="009E678F"/>
    <w:rsid w:val="009E6E66"/>
    <w:rsid w:val="009E70BC"/>
    <w:rsid w:val="009F052A"/>
    <w:rsid w:val="009F06E6"/>
    <w:rsid w:val="009F085A"/>
    <w:rsid w:val="009F14DA"/>
    <w:rsid w:val="009F21A1"/>
    <w:rsid w:val="009F2C42"/>
    <w:rsid w:val="009F3797"/>
    <w:rsid w:val="009F494E"/>
    <w:rsid w:val="009F657C"/>
    <w:rsid w:val="009F67DF"/>
    <w:rsid w:val="009F687F"/>
    <w:rsid w:val="009F6B49"/>
    <w:rsid w:val="00A001BE"/>
    <w:rsid w:val="00A005FD"/>
    <w:rsid w:val="00A00CE6"/>
    <w:rsid w:val="00A018BA"/>
    <w:rsid w:val="00A01EC1"/>
    <w:rsid w:val="00A027A9"/>
    <w:rsid w:val="00A043FD"/>
    <w:rsid w:val="00A04B24"/>
    <w:rsid w:val="00A05428"/>
    <w:rsid w:val="00A06199"/>
    <w:rsid w:val="00A100AA"/>
    <w:rsid w:val="00A10293"/>
    <w:rsid w:val="00A12500"/>
    <w:rsid w:val="00A12969"/>
    <w:rsid w:val="00A1318E"/>
    <w:rsid w:val="00A14854"/>
    <w:rsid w:val="00A14B49"/>
    <w:rsid w:val="00A14F8E"/>
    <w:rsid w:val="00A156C8"/>
    <w:rsid w:val="00A169D8"/>
    <w:rsid w:val="00A17416"/>
    <w:rsid w:val="00A17553"/>
    <w:rsid w:val="00A179D0"/>
    <w:rsid w:val="00A17A91"/>
    <w:rsid w:val="00A17AFE"/>
    <w:rsid w:val="00A201E0"/>
    <w:rsid w:val="00A20678"/>
    <w:rsid w:val="00A20A5E"/>
    <w:rsid w:val="00A21184"/>
    <w:rsid w:val="00A21844"/>
    <w:rsid w:val="00A21CD0"/>
    <w:rsid w:val="00A2283F"/>
    <w:rsid w:val="00A233EC"/>
    <w:rsid w:val="00A23B6D"/>
    <w:rsid w:val="00A24386"/>
    <w:rsid w:val="00A247CB"/>
    <w:rsid w:val="00A24822"/>
    <w:rsid w:val="00A25E84"/>
    <w:rsid w:val="00A25F06"/>
    <w:rsid w:val="00A26D1D"/>
    <w:rsid w:val="00A271C4"/>
    <w:rsid w:val="00A2755B"/>
    <w:rsid w:val="00A27ADB"/>
    <w:rsid w:val="00A27D98"/>
    <w:rsid w:val="00A27E0F"/>
    <w:rsid w:val="00A3019E"/>
    <w:rsid w:val="00A30F5B"/>
    <w:rsid w:val="00A3209C"/>
    <w:rsid w:val="00A3223E"/>
    <w:rsid w:val="00A32857"/>
    <w:rsid w:val="00A3294B"/>
    <w:rsid w:val="00A337BA"/>
    <w:rsid w:val="00A34B3F"/>
    <w:rsid w:val="00A35272"/>
    <w:rsid w:val="00A35F1C"/>
    <w:rsid w:val="00A36CFE"/>
    <w:rsid w:val="00A40E17"/>
    <w:rsid w:val="00A41438"/>
    <w:rsid w:val="00A4338B"/>
    <w:rsid w:val="00A449C8"/>
    <w:rsid w:val="00A44EAE"/>
    <w:rsid w:val="00A4519A"/>
    <w:rsid w:val="00A45503"/>
    <w:rsid w:val="00A462D5"/>
    <w:rsid w:val="00A46338"/>
    <w:rsid w:val="00A469D7"/>
    <w:rsid w:val="00A506A3"/>
    <w:rsid w:val="00A50D68"/>
    <w:rsid w:val="00A51138"/>
    <w:rsid w:val="00A51347"/>
    <w:rsid w:val="00A51D7A"/>
    <w:rsid w:val="00A52285"/>
    <w:rsid w:val="00A52C83"/>
    <w:rsid w:val="00A542EF"/>
    <w:rsid w:val="00A5469D"/>
    <w:rsid w:val="00A55012"/>
    <w:rsid w:val="00A560BB"/>
    <w:rsid w:val="00A561FD"/>
    <w:rsid w:val="00A56E16"/>
    <w:rsid w:val="00A57872"/>
    <w:rsid w:val="00A57DF5"/>
    <w:rsid w:val="00A57F0D"/>
    <w:rsid w:val="00A60A10"/>
    <w:rsid w:val="00A617C4"/>
    <w:rsid w:val="00A61930"/>
    <w:rsid w:val="00A63849"/>
    <w:rsid w:val="00A64B82"/>
    <w:rsid w:val="00A654EA"/>
    <w:rsid w:val="00A65990"/>
    <w:rsid w:val="00A65EB9"/>
    <w:rsid w:val="00A66486"/>
    <w:rsid w:val="00A6662B"/>
    <w:rsid w:val="00A66AEE"/>
    <w:rsid w:val="00A66AF3"/>
    <w:rsid w:val="00A7066A"/>
    <w:rsid w:val="00A7081F"/>
    <w:rsid w:val="00A709D8"/>
    <w:rsid w:val="00A7118A"/>
    <w:rsid w:val="00A72513"/>
    <w:rsid w:val="00A72652"/>
    <w:rsid w:val="00A727D0"/>
    <w:rsid w:val="00A73C8C"/>
    <w:rsid w:val="00A7450D"/>
    <w:rsid w:val="00A74D68"/>
    <w:rsid w:val="00A75C10"/>
    <w:rsid w:val="00A76944"/>
    <w:rsid w:val="00A773B7"/>
    <w:rsid w:val="00A8091F"/>
    <w:rsid w:val="00A817C9"/>
    <w:rsid w:val="00A82829"/>
    <w:rsid w:val="00A84FAB"/>
    <w:rsid w:val="00A8532B"/>
    <w:rsid w:val="00A85943"/>
    <w:rsid w:val="00A861BD"/>
    <w:rsid w:val="00A86870"/>
    <w:rsid w:val="00A86C62"/>
    <w:rsid w:val="00A8705F"/>
    <w:rsid w:val="00A87FED"/>
    <w:rsid w:val="00A900FF"/>
    <w:rsid w:val="00A91B09"/>
    <w:rsid w:val="00A928FA"/>
    <w:rsid w:val="00A9327A"/>
    <w:rsid w:val="00A93C1C"/>
    <w:rsid w:val="00A94658"/>
    <w:rsid w:val="00A94FBF"/>
    <w:rsid w:val="00A95234"/>
    <w:rsid w:val="00A95601"/>
    <w:rsid w:val="00A95624"/>
    <w:rsid w:val="00A959FF"/>
    <w:rsid w:val="00A95ACE"/>
    <w:rsid w:val="00A95BBB"/>
    <w:rsid w:val="00A961BB"/>
    <w:rsid w:val="00A96B62"/>
    <w:rsid w:val="00A96E32"/>
    <w:rsid w:val="00A974E6"/>
    <w:rsid w:val="00A9791E"/>
    <w:rsid w:val="00A97EAC"/>
    <w:rsid w:val="00AA1DB1"/>
    <w:rsid w:val="00AA1DC1"/>
    <w:rsid w:val="00AA269B"/>
    <w:rsid w:val="00AA2F02"/>
    <w:rsid w:val="00AA3A85"/>
    <w:rsid w:val="00AA3DFD"/>
    <w:rsid w:val="00AA3F60"/>
    <w:rsid w:val="00AA570C"/>
    <w:rsid w:val="00AA587C"/>
    <w:rsid w:val="00AA5F48"/>
    <w:rsid w:val="00AA7F81"/>
    <w:rsid w:val="00AB15A3"/>
    <w:rsid w:val="00AB1D52"/>
    <w:rsid w:val="00AB1ED0"/>
    <w:rsid w:val="00AB2B55"/>
    <w:rsid w:val="00AB2C49"/>
    <w:rsid w:val="00AB319F"/>
    <w:rsid w:val="00AB31D5"/>
    <w:rsid w:val="00AB3392"/>
    <w:rsid w:val="00AB377E"/>
    <w:rsid w:val="00AB40EA"/>
    <w:rsid w:val="00AB4E74"/>
    <w:rsid w:val="00AB5A20"/>
    <w:rsid w:val="00AB69B6"/>
    <w:rsid w:val="00AB6BA1"/>
    <w:rsid w:val="00AB75F0"/>
    <w:rsid w:val="00AC0B4A"/>
    <w:rsid w:val="00AC1032"/>
    <w:rsid w:val="00AC1814"/>
    <w:rsid w:val="00AC2134"/>
    <w:rsid w:val="00AC2781"/>
    <w:rsid w:val="00AC3C23"/>
    <w:rsid w:val="00AC3D5E"/>
    <w:rsid w:val="00AC3D63"/>
    <w:rsid w:val="00AC3F30"/>
    <w:rsid w:val="00AC49AE"/>
    <w:rsid w:val="00AC599F"/>
    <w:rsid w:val="00AC5C2D"/>
    <w:rsid w:val="00AC5E33"/>
    <w:rsid w:val="00AC5E58"/>
    <w:rsid w:val="00AC667B"/>
    <w:rsid w:val="00AC6E34"/>
    <w:rsid w:val="00AC6EB6"/>
    <w:rsid w:val="00AC7A19"/>
    <w:rsid w:val="00AC7F87"/>
    <w:rsid w:val="00AD0640"/>
    <w:rsid w:val="00AD1A37"/>
    <w:rsid w:val="00AD27A6"/>
    <w:rsid w:val="00AD28F4"/>
    <w:rsid w:val="00AD2C72"/>
    <w:rsid w:val="00AD55F3"/>
    <w:rsid w:val="00AD68BB"/>
    <w:rsid w:val="00AD724A"/>
    <w:rsid w:val="00AD7C7E"/>
    <w:rsid w:val="00AE1056"/>
    <w:rsid w:val="00AE11EB"/>
    <w:rsid w:val="00AE191A"/>
    <w:rsid w:val="00AE1ED4"/>
    <w:rsid w:val="00AE22E0"/>
    <w:rsid w:val="00AE236F"/>
    <w:rsid w:val="00AE24AA"/>
    <w:rsid w:val="00AE25A3"/>
    <w:rsid w:val="00AE2EB1"/>
    <w:rsid w:val="00AE51BD"/>
    <w:rsid w:val="00AE6009"/>
    <w:rsid w:val="00AE6BFA"/>
    <w:rsid w:val="00AE7028"/>
    <w:rsid w:val="00AF10A2"/>
    <w:rsid w:val="00AF12F3"/>
    <w:rsid w:val="00AF143A"/>
    <w:rsid w:val="00AF1511"/>
    <w:rsid w:val="00AF19C3"/>
    <w:rsid w:val="00AF2583"/>
    <w:rsid w:val="00AF4FAB"/>
    <w:rsid w:val="00AF7219"/>
    <w:rsid w:val="00AF74BC"/>
    <w:rsid w:val="00AF7CB9"/>
    <w:rsid w:val="00B005EF"/>
    <w:rsid w:val="00B00F82"/>
    <w:rsid w:val="00B01D94"/>
    <w:rsid w:val="00B03334"/>
    <w:rsid w:val="00B03D3E"/>
    <w:rsid w:val="00B03E02"/>
    <w:rsid w:val="00B04020"/>
    <w:rsid w:val="00B0542E"/>
    <w:rsid w:val="00B05E56"/>
    <w:rsid w:val="00B062D5"/>
    <w:rsid w:val="00B063AF"/>
    <w:rsid w:val="00B06520"/>
    <w:rsid w:val="00B06B84"/>
    <w:rsid w:val="00B06EE8"/>
    <w:rsid w:val="00B06F63"/>
    <w:rsid w:val="00B0738B"/>
    <w:rsid w:val="00B076C2"/>
    <w:rsid w:val="00B07D6A"/>
    <w:rsid w:val="00B1001C"/>
    <w:rsid w:val="00B104DF"/>
    <w:rsid w:val="00B111F9"/>
    <w:rsid w:val="00B118B1"/>
    <w:rsid w:val="00B11C15"/>
    <w:rsid w:val="00B12DCF"/>
    <w:rsid w:val="00B12F4E"/>
    <w:rsid w:val="00B13DD2"/>
    <w:rsid w:val="00B142E0"/>
    <w:rsid w:val="00B143D5"/>
    <w:rsid w:val="00B14E9A"/>
    <w:rsid w:val="00B171C1"/>
    <w:rsid w:val="00B20330"/>
    <w:rsid w:val="00B2057D"/>
    <w:rsid w:val="00B20621"/>
    <w:rsid w:val="00B20CE7"/>
    <w:rsid w:val="00B212C7"/>
    <w:rsid w:val="00B215B1"/>
    <w:rsid w:val="00B21921"/>
    <w:rsid w:val="00B22383"/>
    <w:rsid w:val="00B22733"/>
    <w:rsid w:val="00B22AC5"/>
    <w:rsid w:val="00B23227"/>
    <w:rsid w:val="00B238A8"/>
    <w:rsid w:val="00B241E9"/>
    <w:rsid w:val="00B24728"/>
    <w:rsid w:val="00B269F1"/>
    <w:rsid w:val="00B276A1"/>
    <w:rsid w:val="00B27D7A"/>
    <w:rsid w:val="00B30819"/>
    <w:rsid w:val="00B30B2F"/>
    <w:rsid w:val="00B31436"/>
    <w:rsid w:val="00B315ED"/>
    <w:rsid w:val="00B31F69"/>
    <w:rsid w:val="00B32116"/>
    <w:rsid w:val="00B33BF0"/>
    <w:rsid w:val="00B344FD"/>
    <w:rsid w:val="00B351D7"/>
    <w:rsid w:val="00B353C0"/>
    <w:rsid w:val="00B3582A"/>
    <w:rsid w:val="00B35871"/>
    <w:rsid w:val="00B36EFC"/>
    <w:rsid w:val="00B373AE"/>
    <w:rsid w:val="00B3779C"/>
    <w:rsid w:val="00B40A60"/>
    <w:rsid w:val="00B40B17"/>
    <w:rsid w:val="00B41493"/>
    <w:rsid w:val="00B4279C"/>
    <w:rsid w:val="00B42A38"/>
    <w:rsid w:val="00B43A35"/>
    <w:rsid w:val="00B43B2E"/>
    <w:rsid w:val="00B4425C"/>
    <w:rsid w:val="00B44CDD"/>
    <w:rsid w:val="00B44F36"/>
    <w:rsid w:val="00B45D5B"/>
    <w:rsid w:val="00B46456"/>
    <w:rsid w:val="00B468E2"/>
    <w:rsid w:val="00B4748F"/>
    <w:rsid w:val="00B47692"/>
    <w:rsid w:val="00B47B2A"/>
    <w:rsid w:val="00B50079"/>
    <w:rsid w:val="00B500EB"/>
    <w:rsid w:val="00B50CC2"/>
    <w:rsid w:val="00B518DA"/>
    <w:rsid w:val="00B51CD3"/>
    <w:rsid w:val="00B5201F"/>
    <w:rsid w:val="00B525F8"/>
    <w:rsid w:val="00B53960"/>
    <w:rsid w:val="00B53A21"/>
    <w:rsid w:val="00B54182"/>
    <w:rsid w:val="00B54F6B"/>
    <w:rsid w:val="00B55655"/>
    <w:rsid w:val="00B563F9"/>
    <w:rsid w:val="00B564FA"/>
    <w:rsid w:val="00B5717D"/>
    <w:rsid w:val="00B5759D"/>
    <w:rsid w:val="00B60332"/>
    <w:rsid w:val="00B6073E"/>
    <w:rsid w:val="00B60A5F"/>
    <w:rsid w:val="00B620EE"/>
    <w:rsid w:val="00B621E8"/>
    <w:rsid w:val="00B626CF"/>
    <w:rsid w:val="00B63D65"/>
    <w:rsid w:val="00B645D1"/>
    <w:rsid w:val="00B64AB3"/>
    <w:rsid w:val="00B64E7F"/>
    <w:rsid w:val="00B65395"/>
    <w:rsid w:val="00B65642"/>
    <w:rsid w:val="00B66462"/>
    <w:rsid w:val="00B66782"/>
    <w:rsid w:val="00B670C4"/>
    <w:rsid w:val="00B67B85"/>
    <w:rsid w:val="00B70ED6"/>
    <w:rsid w:val="00B711A3"/>
    <w:rsid w:val="00B716BD"/>
    <w:rsid w:val="00B724D8"/>
    <w:rsid w:val="00B725A7"/>
    <w:rsid w:val="00B7335B"/>
    <w:rsid w:val="00B735D2"/>
    <w:rsid w:val="00B73883"/>
    <w:rsid w:val="00B73DA4"/>
    <w:rsid w:val="00B75BD3"/>
    <w:rsid w:val="00B7639A"/>
    <w:rsid w:val="00B76636"/>
    <w:rsid w:val="00B76FC2"/>
    <w:rsid w:val="00B77302"/>
    <w:rsid w:val="00B800B1"/>
    <w:rsid w:val="00B80BBF"/>
    <w:rsid w:val="00B810EB"/>
    <w:rsid w:val="00B81716"/>
    <w:rsid w:val="00B81F16"/>
    <w:rsid w:val="00B84A96"/>
    <w:rsid w:val="00B84D73"/>
    <w:rsid w:val="00B85111"/>
    <w:rsid w:val="00B85817"/>
    <w:rsid w:val="00B867A5"/>
    <w:rsid w:val="00B8735F"/>
    <w:rsid w:val="00B875BD"/>
    <w:rsid w:val="00B87937"/>
    <w:rsid w:val="00B87F10"/>
    <w:rsid w:val="00B905CF"/>
    <w:rsid w:val="00B9066E"/>
    <w:rsid w:val="00B90784"/>
    <w:rsid w:val="00B90B08"/>
    <w:rsid w:val="00B91734"/>
    <w:rsid w:val="00B91830"/>
    <w:rsid w:val="00B91FDA"/>
    <w:rsid w:val="00B92512"/>
    <w:rsid w:val="00B932C1"/>
    <w:rsid w:val="00B947BC"/>
    <w:rsid w:val="00B95633"/>
    <w:rsid w:val="00B9567F"/>
    <w:rsid w:val="00B9596D"/>
    <w:rsid w:val="00B9608F"/>
    <w:rsid w:val="00B9688B"/>
    <w:rsid w:val="00B96C3A"/>
    <w:rsid w:val="00B97742"/>
    <w:rsid w:val="00B97967"/>
    <w:rsid w:val="00B97C1D"/>
    <w:rsid w:val="00BA03A7"/>
    <w:rsid w:val="00BA0BEB"/>
    <w:rsid w:val="00BA0FB0"/>
    <w:rsid w:val="00BA118F"/>
    <w:rsid w:val="00BA1229"/>
    <w:rsid w:val="00BA2353"/>
    <w:rsid w:val="00BA23B5"/>
    <w:rsid w:val="00BA3073"/>
    <w:rsid w:val="00BA37DC"/>
    <w:rsid w:val="00BA4AED"/>
    <w:rsid w:val="00BA4D4D"/>
    <w:rsid w:val="00BA4E5A"/>
    <w:rsid w:val="00BA5118"/>
    <w:rsid w:val="00BA52BC"/>
    <w:rsid w:val="00BA53CF"/>
    <w:rsid w:val="00BA5548"/>
    <w:rsid w:val="00BA64FA"/>
    <w:rsid w:val="00BA667F"/>
    <w:rsid w:val="00BA6B1C"/>
    <w:rsid w:val="00BB0870"/>
    <w:rsid w:val="00BB11E6"/>
    <w:rsid w:val="00BB1269"/>
    <w:rsid w:val="00BB126F"/>
    <w:rsid w:val="00BB12E3"/>
    <w:rsid w:val="00BB1582"/>
    <w:rsid w:val="00BB165D"/>
    <w:rsid w:val="00BB2BD6"/>
    <w:rsid w:val="00BB309A"/>
    <w:rsid w:val="00BB383D"/>
    <w:rsid w:val="00BB3A6E"/>
    <w:rsid w:val="00BB3CF2"/>
    <w:rsid w:val="00BB5158"/>
    <w:rsid w:val="00BB53F8"/>
    <w:rsid w:val="00BB69F9"/>
    <w:rsid w:val="00BB6DA1"/>
    <w:rsid w:val="00BC038B"/>
    <w:rsid w:val="00BC0640"/>
    <w:rsid w:val="00BC0FDC"/>
    <w:rsid w:val="00BC162D"/>
    <w:rsid w:val="00BC1A9B"/>
    <w:rsid w:val="00BC1DF3"/>
    <w:rsid w:val="00BC1FAB"/>
    <w:rsid w:val="00BC3636"/>
    <w:rsid w:val="00BC4BDB"/>
    <w:rsid w:val="00BC51C1"/>
    <w:rsid w:val="00BC5FA8"/>
    <w:rsid w:val="00BC6D6C"/>
    <w:rsid w:val="00BC7388"/>
    <w:rsid w:val="00BC7691"/>
    <w:rsid w:val="00BC7C4B"/>
    <w:rsid w:val="00BC7C63"/>
    <w:rsid w:val="00BD1415"/>
    <w:rsid w:val="00BD3219"/>
    <w:rsid w:val="00BD348D"/>
    <w:rsid w:val="00BD449C"/>
    <w:rsid w:val="00BD4DC8"/>
    <w:rsid w:val="00BD508E"/>
    <w:rsid w:val="00BD54D2"/>
    <w:rsid w:val="00BD5E30"/>
    <w:rsid w:val="00BD646D"/>
    <w:rsid w:val="00BD69A4"/>
    <w:rsid w:val="00BD766B"/>
    <w:rsid w:val="00BD7818"/>
    <w:rsid w:val="00BD79F6"/>
    <w:rsid w:val="00BE0C6D"/>
    <w:rsid w:val="00BE2583"/>
    <w:rsid w:val="00BE32AB"/>
    <w:rsid w:val="00BE364C"/>
    <w:rsid w:val="00BE39F6"/>
    <w:rsid w:val="00BE4726"/>
    <w:rsid w:val="00BE4849"/>
    <w:rsid w:val="00BE5406"/>
    <w:rsid w:val="00BE54FB"/>
    <w:rsid w:val="00BE5C84"/>
    <w:rsid w:val="00BE6413"/>
    <w:rsid w:val="00BE722C"/>
    <w:rsid w:val="00BF04C8"/>
    <w:rsid w:val="00BF07B2"/>
    <w:rsid w:val="00BF0D2E"/>
    <w:rsid w:val="00BF0EDC"/>
    <w:rsid w:val="00BF11BC"/>
    <w:rsid w:val="00BF1C7D"/>
    <w:rsid w:val="00BF1E5D"/>
    <w:rsid w:val="00BF249C"/>
    <w:rsid w:val="00BF2726"/>
    <w:rsid w:val="00BF3162"/>
    <w:rsid w:val="00BF38B0"/>
    <w:rsid w:val="00BF4276"/>
    <w:rsid w:val="00BF44C6"/>
    <w:rsid w:val="00BF46F5"/>
    <w:rsid w:val="00BF4B27"/>
    <w:rsid w:val="00BF73CB"/>
    <w:rsid w:val="00BF7B15"/>
    <w:rsid w:val="00BF7B2A"/>
    <w:rsid w:val="00C00159"/>
    <w:rsid w:val="00C00461"/>
    <w:rsid w:val="00C006C7"/>
    <w:rsid w:val="00C00B47"/>
    <w:rsid w:val="00C047E8"/>
    <w:rsid w:val="00C04BF9"/>
    <w:rsid w:val="00C057D5"/>
    <w:rsid w:val="00C06161"/>
    <w:rsid w:val="00C06237"/>
    <w:rsid w:val="00C076AB"/>
    <w:rsid w:val="00C07E98"/>
    <w:rsid w:val="00C10419"/>
    <w:rsid w:val="00C10B0C"/>
    <w:rsid w:val="00C10CF0"/>
    <w:rsid w:val="00C11491"/>
    <w:rsid w:val="00C12ED8"/>
    <w:rsid w:val="00C131A6"/>
    <w:rsid w:val="00C140EC"/>
    <w:rsid w:val="00C14936"/>
    <w:rsid w:val="00C15788"/>
    <w:rsid w:val="00C166EB"/>
    <w:rsid w:val="00C172A7"/>
    <w:rsid w:val="00C1769E"/>
    <w:rsid w:val="00C213A9"/>
    <w:rsid w:val="00C219C2"/>
    <w:rsid w:val="00C22BA8"/>
    <w:rsid w:val="00C22FD4"/>
    <w:rsid w:val="00C2312C"/>
    <w:rsid w:val="00C2331A"/>
    <w:rsid w:val="00C2345F"/>
    <w:rsid w:val="00C23833"/>
    <w:rsid w:val="00C23A13"/>
    <w:rsid w:val="00C23F03"/>
    <w:rsid w:val="00C24046"/>
    <w:rsid w:val="00C24512"/>
    <w:rsid w:val="00C24A5B"/>
    <w:rsid w:val="00C25071"/>
    <w:rsid w:val="00C25246"/>
    <w:rsid w:val="00C26D5A"/>
    <w:rsid w:val="00C27C71"/>
    <w:rsid w:val="00C30522"/>
    <w:rsid w:val="00C305A5"/>
    <w:rsid w:val="00C307EA"/>
    <w:rsid w:val="00C31068"/>
    <w:rsid w:val="00C31080"/>
    <w:rsid w:val="00C31144"/>
    <w:rsid w:val="00C31526"/>
    <w:rsid w:val="00C315FC"/>
    <w:rsid w:val="00C31B47"/>
    <w:rsid w:val="00C31E51"/>
    <w:rsid w:val="00C31F3E"/>
    <w:rsid w:val="00C32136"/>
    <w:rsid w:val="00C322C4"/>
    <w:rsid w:val="00C32B57"/>
    <w:rsid w:val="00C336BA"/>
    <w:rsid w:val="00C35653"/>
    <w:rsid w:val="00C367C6"/>
    <w:rsid w:val="00C36916"/>
    <w:rsid w:val="00C369B9"/>
    <w:rsid w:val="00C3714B"/>
    <w:rsid w:val="00C419B4"/>
    <w:rsid w:val="00C425B2"/>
    <w:rsid w:val="00C42741"/>
    <w:rsid w:val="00C42D67"/>
    <w:rsid w:val="00C4349A"/>
    <w:rsid w:val="00C434D3"/>
    <w:rsid w:val="00C4384F"/>
    <w:rsid w:val="00C44A42"/>
    <w:rsid w:val="00C4690D"/>
    <w:rsid w:val="00C46ADD"/>
    <w:rsid w:val="00C46D21"/>
    <w:rsid w:val="00C47410"/>
    <w:rsid w:val="00C474ED"/>
    <w:rsid w:val="00C4752A"/>
    <w:rsid w:val="00C5089D"/>
    <w:rsid w:val="00C5170B"/>
    <w:rsid w:val="00C52647"/>
    <w:rsid w:val="00C53600"/>
    <w:rsid w:val="00C53AD5"/>
    <w:rsid w:val="00C53E2F"/>
    <w:rsid w:val="00C53EA4"/>
    <w:rsid w:val="00C54030"/>
    <w:rsid w:val="00C54044"/>
    <w:rsid w:val="00C545FC"/>
    <w:rsid w:val="00C54618"/>
    <w:rsid w:val="00C54970"/>
    <w:rsid w:val="00C54BE1"/>
    <w:rsid w:val="00C55239"/>
    <w:rsid w:val="00C55B31"/>
    <w:rsid w:val="00C56157"/>
    <w:rsid w:val="00C563CF"/>
    <w:rsid w:val="00C577FF"/>
    <w:rsid w:val="00C57BF6"/>
    <w:rsid w:val="00C57C7E"/>
    <w:rsid w:val="00C60804"/>
    <w:rsid w:val="00C61A52"/>
    <w:rsid w:val="00C621F5"/>
    <w:rsid w:val="00C62223"/>
    <w:rsid w:val="00C6233C"/>
    <w:rsid w:val="00C6363D"/>
    <w:rsid w:val="00C63707"/>
    <w:rsid w:val="00C6403F"/>
    <w:rsid w:val="00C64195"/>
    <w:rsid w:val="00C65C4F"/>
    <w:rsid w:val="00C67476"/>
    <w:rsid w:val="00C67797"/>
    <w:rsid w:val="00C67FC3"/>
    <w:rsid w:val="00C70DA1"/>
    <w:rsid w:val="00C70E8D"/>
    <w:rsid w:val="00C71C30"/>
    <w:rsid w:val="00C72CC9"/>
    <w:rsid w:val="00C73B1B"/>
    <w:rsid w:val="00C74162"/>
    <w:rsid w:val="00C74A05"/>
    <w:rsid w:val="00C74A84"/>
    <w:rsid w:val="00C75889"/>
    <w:rsid w:val="00C75C52"/>
    <w:rsid w:val="00C76117"/>
    <w:rsid w:val="00C764B0"/>
    <w:rsid w:val="00C76A2A"/>
    <w:rsid w:val="00C76A84"/>
    <w:rsid w:val="00C76FFD"/>
    <w:rsid w:val="00C77052"/>
    <w:rsid w:val="00C80B63"/>
    <w:rsid w:val="00C80D7E"/>
    <w:rsid w:val="00C8144B"/>
    <w:rsid w:val="00C81D5C"/>
    <w:rsid w:val="00C824B9"/>
    <w:rsid w:val="00C83A92"/>
    <w:rsid w:val="00C83DBF"/>
    <w:rsid w:val="00C8465B"/>
    <w:rsid w:val="00C85781"/>
    <w:rsid w:val="00C859C2"/>
    <w:rsid w:val="00C85D96"/>
    <w:rsid w:val="00C8649F"/>
    <w:rsid w:val="00C86E3A"/>
    <w:rsid w:val="00C87267"/>
    <w:rsid w:val="00C903DC"/>
    <w:rsid w:val="00C909F1"/>
    <w:rsid w:val="00C90CED"/>
    <w:rsid w:val="00C90FBF"/>
    <w:rsid w:val="00C90FE7"/>
    <w:rsid w:val="00C9119B"/>
    <w:rsid w:val="00C9187A"/>
    <w:rsid w:val="00C91D2D"/>
    <w:rsid w:val="00C92275"/>
    <w:rsid w:val="00C92561"/>
    <w:rsid w:val="00C929F1"/>
    <w:rsid w:val="00C932A4"/>
    <w:rsid w:val="00C93A2A"/>
    <w:rsid w:val="00C948F3"/>
    <w:rsid w:val="00C94DC8"/>
    <w:rsid w:val="00C94F1E"/>
    <w:rsid w:val="00C95EA9"/>
    <w:rsid w:val="00C96779"/>
    <w:rsid w:val="00C96904"/>
    <w:rsid w:val="00C96ED0"/>
    <w:rsid w:val="00C97925"/>
    <w:rsid w:val="00CA0EA8"/>
    <w:rsid w:val="00CA0ED1"/>
    <w:rsid w:val="00CA0F99"/>
    <w:rsid w:val="00CA1B3D"/>
    <w:rsid w:val="00CA249B"/>
    <w:rsid w:val="00CA2554"/>
    <w:rsid w:val="00CA36FE"/>
    <w:rsid w:val="00CA4043"/>
    <w:rsid w:val="00CA4FEE"/>
    <w:rsid w:val="00CA58F2"/>
    <w:rsid w:val="00CA6D5F"/>
    <w:rsid w:val="00CA761B"/>
    <w:rsid w:val="00CA7E3D"/>
    <w:rsid w:val="00CB0463"/>
    <w:rsid w:val="00CB2126"/>
    <w:rsid w:val="00CB23C6"/>
    <w:rsid w:val="00CB317F"/>
    <w:rsid w:val="00CB3798"/>
    <w:rsid w:val="00CB3B5D"/>
    <w:rsid w:val="00CB3F09"/>
    <w:rsid w:val="00CB5E12"/>
    <w:rsid w:val="00CB70ED"/>
    <w:rsid w:val="00CB7951"/>
    <w:rsid w:val="00CC016E"/>
    <w:rsid w:val="00CC141C"/>
    <w:rsid w:val="00CC1D0B"/>
    <w:rsid w:val="00CC231D"/>
    <w:rsid w:val="00CC254A"/>
    <w:rsid w:val="00CC3457"/>
    <w:rsid w:val="00CC38A7"/>
    <w:rsid w:val="00CC3D05"/>
    <w:rsid w:val="00CC4497"/>
    <w:rsid w:val="00CC57D1"/>
    <w:rsid w:val="00CC5B3A"/>
    <w:rsid w:val="00CC6605"/>
    <w:rsid w:val="00CC6852"/>
    <w:rsid w:val="00CC6B0E"/>
    <w:rsid w:val="00CC7DAE"/>
    <w:rsid w:val="00CD1FC1"/>
    <w:rsid w:val="00CD39C6"/>
    <w:rsid w:val="00CD3F85"/>
    <w:rsid w:val="00CD4EF2"/>
    <w:rsid w:val="00CD5AB4"/>
    <w:rsid w:val="00CD6A76"/>
    <w:rsid w:val="00CD6BFF"/>
    <w:rsid w:val="00CD7358"/>
    <w:rsid w:val="00CD7AA1"/>
    <w:rsid w:val="00CD7ED2"/>
    <w:rsid w:val="00CE0712"/>
    <w:rsid w:val="00CE07B6"/>
    <w:rsid w:val="00CE096B"/>
    <w:rsid w:val="00CE0F0B"/>
    <w:rsid w:val="00CE0FD6"/>
    <w:rsid w:val="00CE128A"/>
    <w:rsid w:val="00CE1BA1"/>
    <w:rsid w:val="00CE1E65"/>
    <w:rsid w:val="00CE21BF"/>
    <w:rsid w:val="00CE25A5"/>
    <w:rsid w:val="00CE2859"/>
    <w:rsid w:val="00CE2E22"/>
    <w:rsid w:val="00CE3077"/>
    <w:rsid w:val="00CE3694"/>
    <w:rsid w:val="00CE394D"/>
    <w:rsid w:val="00CE4597"/>
    <w:rsid w:val="00CE476C"/>
    <w:rsid w:val="00CE4BE3"/>
    <w:rsid w:val="00CE5BBE"/>
    <w:rsid w:val="00CE62C7"/>
    <w:rsid w:val="00CE63F2"/>
    <w:rsid w:val="00CE7233"/>
    <w:rsid w:val="00CE7B15"/>
    <w:rsid w:val="00CE7F75"/>
    <w:rsid w:val="00CF010C"/>
    <w:rsid w:val="00CF04FE"/>
    <w:rsid w:val="00CF0732"/>
    <w:rsid w:val="00CF110E"/>
    <w:rsid w:val="00CF119F"/>
    <w:rsid w:val="00CF16A0"/>
    <w:rsid w:val="00CF202A"/>
    <w:rsid w:val="00CF2D09"/>
    <w:rsid w:val="00CF4500"/>
    <w:rsid w:val="00CF6C63"/>
    <w:rsid w:val="00CF7D45"/>
    <w:rsid w:val="00CF7D84"/>
    <w:rsid w:val="00D000F2"/>
    <w:rsid w:val="00D00AAB"/>
    <w:rsid w:val="00D0102F"/>
    <w:rsid w:val="00D02108"/>
    <w:rsid w:val="00D0328B"/>
    <w:rsid w:val="00D0330D"/>
    <w:rsid w:val="00D03613"/>
    <w:rsid w:val="00D03B91"/>
    <w:rsid w:val="00D03DCC"/>
    <w:rsid w:val="00D0448E"/>
    <w:rsid w:val="00D04988"/>
    <w:rsid w:val="00D04E46"/>
    <w:rsid w:val="00D05E70"/>
    <w:rsid w:val="00D0638E"/>
    <w:rsid w:val="00D06CC3"/>
    <w:rsid w:val="00D06EBC"/>
    <w:rsid w:val="00D07236"/>
    <w:rsid w:val="00D072D1"/>
    <w:rsid w:val="00D07788"/>
    <w:rsid w:val="00D07A60"/>
    <w:rsid w:val="00D07C02"/>
    <w:rsid w:val="00D11778"/>
    <w:rsid w:val="00D1275C"/>
    <w:rsid w:val="00D12BBA"/>
    <w:rsid w:val="00D12F93"/>
    <w:rsid w:val="00D1353E"/>
    <w:rsid w:val="00D13791"/>
    <w:rsid w:val="00D1399F"/>
    <w:rsid w:val="00D13F3D"/>
    <w:rsid w:val="00D14179"/>
    <w:rsid w:val="00D1422A"/>
    <w:rsid w:val="00D14288"/>
    <w:rsid w:val="00D156E9"/>
    <w:rsid w:val="00D16FA2"/>
    <w:rsid w:val="00D17A83"/>
    <w:rsid w:val="00D20364"/>
    <w:rsid w:val="00D20C5D"/>
    <w:rsid w:val="00D21B64"/>
    <w:rsid w:val="00D22064"/>
    <w:rsid w:val="00D2216D"/>
    <w:rsid w:val="00D2216E"/>
    <w:rsid w:val="00D22C53"/>
    <w:rsid w:val="00D22CAB"/>
    <w:rsid w:val="00D23EF9"/>
    <w:rsid w:val="00D24C2B"/>
    <w:rsid w:val="00D259C9"/>
    <w:rsid w:val="00D25F26"/>
    <w:rsid w:val="00D262F9"/>
    <w:rsid w:val="00D2683C"/>
    <w:rsid w:val="00D26895"/>
    <w:rsid w:val="00D26979"/>
    <w:rsid w:val="00D26B02"/>
    <w:rsid w:val="00D27190"/>
    <w:rsid w:val="00D27695"/>
    <w:rsid w:val="00D27759"/>
    <w:rsid w:val="00D27958"/>
    <w:rsid w:val="00D27F35"/>
    <w:rsid w:val="00D3001B"/>
    <w:rsid w:val="00D30461"/>
    <w:rsid w:val="00D304F6"/>
    <w:rsid w:val="00D30DAB"/>
    <w:rsid w:val="00D30FF0"/>
    <w:rsid w:val="00D313C2"/>
    <w:rsid w:val="00D31C01"/>
    <w:rsid w:val="00D326D6"/>
    <w:rsid w:val="00D338DA"/>
    <w:rsid w:val="00D3486A"/>
    <w:rsid w:val="00D36765"/>
    <w:rsid w:val="00D36EFB"/>
    <w:rsid w:val="00D3754F"/>
    <w:rsid w:val="00D378DB"/>
    <w:rsid w:val="00D37C27"/>
    <w:rsid w:val="00D37DA5"/>
    <w:rsid w:val="00D40294"/>
    <w:rsid w:val="00D402C2"/>
    <w:rsid w:val="00D408A5"/>
    <w:rsid w:val="00D40972"/>
    <w:rsid w:val="00D4129A"/>
    <w:rsid w:val="00D41D22"/>
    <w:rsid w:val="00D424EC"/>
    <w:rsid w:val="00D4297F"/>
    <w:rsid w:val="00D43523"/>
    <w:rsid w:val="00D43803"/>
    <w:rsid w:val="00D44E31"/>
    <w:rsid w:val="00D45D4A"/>
    <w:rsid w:val="00D469C8"/>
    <w:rsid w:val="00D46FD0"/>
    <w:rsid w:val="00D47852"/>
    <w:rsid w:val="00D47B4E"/>
    <w:rsid w:val="00D50072"/>
    <w:rsid w:val="00D50175"/>
    <w:rsid w:val="00D51008"/>
    <w:rsid w:val="00D51CF6"/>
    <w:rsid w:val="00D51E0A"/>
    <w:rsid w:val="00D5298B"/>
    <w:rsid w:val="00D52F62"/>
    <w:rsid w:val="00D5379E"/>
    <w:rsid w:val="00D53974"/>
    <w:rsid w:val="00D54264"/>
    <w:rsid w:val="00D547E2"/>
    <w:rsid w:val="00D5544C"/>
    <w:rsid w:val="00D5598F"/>
    <w:rsid w:val="00D56777"/>
    <w:rsid w:val="00D56860"/>
    <w:rsid w:val="00D56F7E"/>
    <w:rsid w:val="00D57315"/>
    <w:rsid w:val="00D601EB"/>
    <w:rsid w:val="00D60892"/>
    <w:rsid w:val="00D6145C"/>
    <w:rsid w:val="00D61FEA"/>
    <w:rsid w:val="00D620B2"/>
    <w:rsid w:val="00D65244"/>
    <w:rsid w:val="00D652E3"/>
    <w:rsid w:val="00D659A7"/>
    <w:rsid w:val="00D667A4"/>
    <w:rsid w:val="00D677B8"/>
    <w:rsid w:val="00D708AC"/>
    <w:rsid w:val="00D70E43"/>
    <w:rsid w:val="00D7169C"/>
    <w:rsid w:val="00D718B6"/>
    <w:rsid w:val="00D7290B"/>
    <w:rsid w:val="00D72AB8"/>
    <w:rsid w:val="00D734BE"/>
    <w:rsid w:val="00D73971"/>
    <w:rsid w:val="00D75470"/>
    <w:rsid w:val="00D7683F"/>
    <w:rsid w:val="00D76F3D"/>
    <w:rsid w:val="00D779B5"/>
    <w:rsid w:val="00D77FAA"/>
    <w:rsid w:val="00D80DB3"/>
    <w:rsid w:val="00D815FA"/>
    <w:rsid w:val="00D83811"/>
    <w:rsid w:val="00D83D4A"/>
    <w:rsid w:val="00D83E47"/>
    <w:rsid w:val="00D84666"/>
    <w:rsid w:val="00D84E8B"/>
    <w:rsid w:val="00D84ED5"/>
    <w:rsid w:val="00D84F95"/>
    <w:rsid w:val="00D851CB"/>
    <w:rsid w:val="00D85F38"/>
    <w:rsid w:val="00D867FB"/>
    <w:rsid w:val="00D86E1B"/>
    <w:rsid w:val="00D877AB"/>
    <w:rsid w:val="00D90612"/>
    <w:rsid w:val="00D9095A"/>
    <w:rsid w:val="00D912D1"/>
    <w:rsid w:val="00D916DF"/>
    <w:rsid w:val="00D92029"/>
    <w:rsid w:val="00D93708"/>
    <w:rsid w:val="00D937B3"/>
    <w:rsid w:val="00D94FC8"/>
    <w:rsid w:val="00D95216"/>
    <w:rsid w:val="00D955F5"/>
    <w:rsid w:val="00D9595E"/>
    <w:rsid w:val="00D96269"/>
    <w:rsid w:val="00D96DF8"/>
    <w:rsid w:val="00D96E32"/>
    <w:rsid w:val="00DA059A"/>
    <w:rsid w:val="00DA0AC5"/>
    <w:rsid w:val="00DA147F"/>
    <w:rsid w:val="00DA173F"/>
    <w:rsid w:val="00DA1D4E"/>
    <w:rsid w:val="00DA2250"/>
    <w:rsid w:val="00DA2811"/>
    <w:rsid w:val="00DA2851"/>
    <w:rsid w:val="00DA28F6"/>
    <w:rsid w:val="00DA2EED"/>
    <w:rsid w:val="00DA308A"/>
    <w:rsid w:val="00DA3312"/>
    <w:rsid w:val="00DA3BC9"/>
    <w:rsid w:val="00DA3E88"/>
    <w:rsid w:val="00DA4137"/>
    <w:rsid w:val="00DA4307"/>
    <w:rsid w:val="00DA4BE2"/>
    <w:rsid w:val="00DA4CB1"/>
    <w:rsid w:val="00DA5A96"/>
    <w:rsid w:val="00DA5E62"/>
    <w:rsid w:val="00DA6270"/>
    <w:rsid w:val="00DA6436"/>
    <w:rsid w:val="00DA6567"/>
    <w:rsid w:val="00DA6663"/>
    <w:rsid w:val="00DA681B"/>
    <w:rsid w:val="00DA6FC7"/>
    <w:rsid w:val="00DA7A60"/>
    <w:rsid w:val="00DA7E8E"/>
    <w:rsid w:val="00DB0173"/>
    <w:rsid w:val="00DB0809"/>
    <w:rsid w:val="00DB08F5"/>
    <w:rsid w:val="00DB1214"/>
    <w:rsid w:val="00DB13A0"/>
    <w:rsid w:val="00DB1443"/>
    <w:rsid w:val="00DB2B8C"/>
    <w:rsid w:val="00DB2F6E"/>
    <w:rsid w:val="00DB30A1"/>
    <w:rsid w:val="00DB3900"/>
    <w:rsid w:val="00DB3A37"/>
    <w:rsid w:val="00DB494A"/>
    <w:rsid w:val="00DB4BF8"/>
    <w:rsid w:val="00DB540E"/>
    <w:rsid w:val="00DB5D3B"/>
    <w:rsid w:val="00DB701F"/>
    <w:rsid w:val="00DB7234"/>
    <w:rsid w:val="00DB73A4"/>
    <w:rsid w:val="00DB76A0"/>
    <w:rsid w:val="00DB7956"/>
    <w:rsid w:val="00DC092F"/>
    <w:rsid w:val="00DC19CF"/>
    <w:rsid w:val="00DC2944"/>
    <w:rsid w:val="00DC2B68"/>
    <w:rsid w:val="00DC546F"/>
    <w:rsid w:val="00DC6297"/>
    <w:rsid w:val="00DD15F4"/>
    <w:rsid w:val="00DD1D65"/>
    <w:rsid w:val="00DD1FFE"/>
    <w:rsid w:val="00DD21A2"/>
    <w:rsid w:val="00DD2D4B"/>
    <w:rsid w:val="00DD2F74"/>
    <w:rsid w:val="00DD40DE"/>
    <w:rsid w:val="00DD4444"/>
    <w:rsid w:val="00DD457F"/>
    <w:rsid w:val="00DD49B0"/>
    <w:rsid w:val="00DD583A"/>
    <w:rsid w:val="00DD5FA2"/>
    <w:rsid w:val="00DD62E3"/>
    <w:rsid w:val="00DD630C"/>
    <w:rsid w:val="00DD63E8"/>
    <w:rsid w:val="00DD68EE"/>
    <w:rsid w:val="00DE010A"/>
    <w:rsid w:val="00DE09A9"/>
    <w:rsid w:val="00DE1008"/>
    <w:rsid w:val="00DE1318"/>
    <w:rsid w:val="00DE19DA"/>
    <w:rsid w:val="00DE1BC7"/>
    <w:rsid w:val="00DE2054"/>
    <w:rsid w:val="00DE404C"/>
    <w:rsid w:val="00DE41EC"/>
    <w:rsid w:val="00DE4B26"/>
    <w:rsid w:val="00DE583B"/>
    <w:rsid w:val="00DE65F1"/>
    <w:rsid w:val="00DE6BDF"/>
    <w:rsid w:val="00DE70D3"/>
    <w:rsid w:val="00DE7862"/>
    <w:rsid w:val="00DF0003"/>
    <w:rsid w:val="00DF01F0"/>
    <w:rsid w:val="00DF13ED"/>
    <w:rsid w:val="00DF1BA3"/>
    <w:rsid w:val="00DF2668"/>
    <w:rsid w:val="00DF26B2"/>
    <w:rsid w:val="00DF2E87"/>
    <w:rsid w:val="00DF3A5E"/>
    <w:rsid w:val="00DF3B2F"/>
    <w:rsid w:val="00DF429E"/>
    <w:rsid w:val="00DF439A"/>
    <w:rsid w:val="00DF4D19"/>
    <w:rsid w:val="00DF51EF"/>
    <w:rsid w:val="00DF5B00"/>
    <w:rsid w:val="00DF6D1A"/>
    <w:rsid w:val="00DF6E87"/>
    <w:rsid w:val="00DF7A92"/>
    <w:rsid w:val="00DF7BC2"/>
    <w:rsid w:val="00DF7E78"/>
    <w:rsid w:val="00DF7FFC"/>
    <w:rsid w:val="00E02677"/>
    <w:rsid w:val="00E034C3"/>
    <w:rsid w:val="00E03D85"/>
    <w:rsid w:val="00E03EDD"/>
    <w:rsid w:val="00E05329"/>
    <w:rsid w:val="00E0541C"/>
    <w:rsid w:val="00E05979"/>
    <w:rsid w:val="00E0652F"/>
    <w:rsid w:val="00E104E2"/>
    <w:rsid w:val="00E10918"/>
    <w:rsid w:val="00E110A4"/>
    <w:rsid w:val="00E11F43"/>
    <w:rsid w:val="00E13157"/>
    <w:rsid w:val="00E134B4"/>
    <w:rsid w:val="00E15617"/>
    <w:rsid w:val="00E15710"/>
    <w:rsid w:val="00E157E3"/>
    <w:rsid w:val="00E161A4"/>
    <w:rsid w:val="00E167B4"/>
    <w:rsid w:val="00E1685A"/>
    <w:rsid w:val="00E1721D"/>
    <w:rsid w:val="00E1743B"/>
    <w:rsid w:val="00E20541"/>
    <w:rsid w:val="00E2081B"/>
    <w:rsid w:val="00E22050"/>
    <w:rsid w:val="00E22846"/>
    <w:rsid w:val="00E23732"/>
    <w:rsid w:val="00E241C0"/>
    <w:rsid w:val="00E24413"/>
    <w:rsid w:val="00E24E5E"/>
    <w:rsid w:val="00E2530F"/>
    <w:rsid w:val="00E25B05"/>
    <w:rsid w:val="00E26683"/>
    <w:rsid w:val="00E26E7D"/>
    <w:rsid w:val="00E27365"/>
    <w:rsid w:val="00E275B4"/>
    <w:rsid w:val="00E302B6"/>
    <w:rsid w:val="00E30D34"/>
    <w:rsid w:val="00E31908"/>
    <w:rsid w:val="00E345C3"/>
    <w:rsid w:val="00E34B05"/>
    <w:rsid w:val="00E34BA9"/>
    <w:rsid w:val="00E4061C"/>
    <w:rsid w:val="00E409BA"/>
    <w:rsid w:val="00E426BF"/>
    <w:rsid w:val="00E432B2"/>
    <w:rsid w:val="00E43853"/>
    <w:rsid w:val="00E447A2"/>
    <w:rsid w:val="00E45C16"/>
    <w:rsid w:val="00E45D82"/>
    <w:rsid w:val="00E46803"/>
    <w:rsid w:val="00E47044"/>
    <w:rsid w:val="00E4769A"/>
    <w:rsid w:val="00E51428"/>
    <w:rsid w:val="00E5298A"/>
    <w:rsid w:val="00E5336C"/>
    <w:rsid w:val="00E53562"/>
    <w:rsid w:val="00E53758"/>
    <w:rsid w:val="00E53BB7"/>
    <w:rsid w:val="00E55277"/>
    <w:rsid w:val="00E5548D"/>
    <w:rsid w:val="00E555D4"/>
    <w:rsid w:val="00E5611D"/>
    <w:rsid w:val="00E56BC3"/>
    <w:rsid w:val="00E573C1"/>
    <w:rsid w:val="00E57CF3"/>
    <w:rsid w:val="00E6022D"/>
    <w:rsid w:val="00E6041A"/>
    <w:rsid w:val="00E60E43"/>
    <w:rsid w:val="00E60EC8"/>
    <w:rsid w:val="00E60EE4"/>
    <w:rsid w:val="00E61CA9"/>
    <w:rsid w:val="00E621CB"/>
    <w:rsid w:val="00E6224A"/>
    <w:rsid w:val="00E622A1"/>
    <w:rsid w:val="00E62484"/>
    <w:rsid w:val="00E62D83"/>
    <w:rsid w:val="00E62EDA"/>
    <w:rsid w:val="00E63563"/>
    <w:rsid w:val="00E636A2"/>
    <w:rsid w:val="00E646AA"/>
    <w:rsid w:val="00E64C3B"/>
    <w:rsid w:val="00E65467"/>
    <w:rsid w:val="00E665C4"/>
    <w:rsid w:val="00E670C5"/>
    <w:rsid w:val="00E67C9E"/>
    <w:rsid w:val="00E717B5"/>
    <w:rsid w:val="00E719CB"/>
    <w:rsid w:val="00E71F2F"/>
    <w:rsid w:val="00E72BCD"/>
    <w:rsid w:val="00E72F36"/>
    <w:rsid w:val="00E735BC"/>
    <w:rsid w:val="00E73B82"/>
    <w:rsid w:val="00E73E7C"/>
    <w:rsid w:val="00E740BF"/>
    <w:rsid w:val="00E7466B"/>
    <w:rsid w:val="00E746A9"/>
    <w:rsid w:val="00E74F01"/>
    <w:rsid w:val="00E75025"/>
    <w:rsid w:val="00E75206"/>
    <w:rsid w:val="00E7580F"/>
    <w:rsid w:val="00E75D33"/>
    <w:rsid w:val="00E75DA1"/>
    <w:rsid w:val="00E764E1"/>
    <w:rsid w:val="00E76677"/>
    <w:rsid w:val="00E766AA"/>
    <w:rsid w:val="00E775A3"/>
    <w:rsid w:val="00E809C7"/>
    <w:rsid w:val="00E816AE"/>
    <w:rsid w:val="00E818F3"/>
    <w:rsid w:val="00E822E6"/>
    <w:rsid w:val="00E824B2"/>
    <w:rsid w:val="00E82589"/>
    <w:rsid w:val="00E82A0D"/>
    <w:rsid w:val="00E82B48"/>
    <w:rsid w:val="00E83718"/>
    <w:rsid w:val="00E83934"/>
    <w:rsid w:val="00E83B07"/>
    <w:rsid w:val="00E848A3"/>
    <w:rsid w:val="00E84D76"/>
    <w:rsid w:val="00E85944"/>
    <w:rsid w:val="00E85AAF"/>
    <w:rsid w:val="00E85F96"/>
    <w:rsid w:val="00E86476"/>
    <w:rsid w:val="00E86B46"/>
    <w:rsid w:val="00E86BB6"/>
    <w:rsid w:val="00E87389"/>
    <w:rsid w:val="00E876B2"/>
    <w:rsid w:val="00E905D7"/>
    <w:rsid w:val="00E907D5"/>
    <w:rsid w:val="00E910B2"/>
    <w:rsid w:val="00E92A4D"/>
    <w:rsid w:val="00E943BA"/>
    <w:rsid w:val="00E9467A"/>
    <w:rsid w:val="00E94C5A"/>
    <w:rsid w:val="00E959ED"/>
    <w:rsid w:val="00E963ED"/>
    <w:rsid w:val="00E96A55"/>
    <w:rsid w:val="00E97AA4"/>
    <w:rsid w:val="00EA0816"/>
    <w:rsid w:val="00EA0879"/>
    <w:rsid w:val="00EA0AA5"/>
    <w:rsid w:val="00EA260F"/>
    <w:rsid w:val="00EA39B1"/>
    <w:rsid w:val="00EA3B92"/>
    <w:rsid w:val="00EA3D88"/>
    <w:rsid w:val="00EA425F"/>
    <w:rsid w:val="00EA47BF"/>
    <w:rsid w:val="00EA5272"/>
    <w:rsid w:val="00EA58BA"/>
    <w:rsid w:val="00EA59E2"/>
    <w:rsid w:val="00EA6172"/>
    <w:rsid w:val="00EA629C"/>
    <w:rsid w:val="00EA6EC5"/>
    <w:rsid w:val="00EA7AD6"/>
    <w:rsid w:val="00EB0101"/>
    <w:rsid w:val="00EB02F9"/>
    <w:rsid w:val="00EB1017"/>
    <w:rsid w:val="00EB10ED"/>
    <w:rsid w:val="00EB195C"/>
    <w:rsid w:val="00EB21FC"/>
    <w:rsid w:val="00EB256A"/>
    <w:rsid w:val="00EB296B"/>
    <w:rsid w:val="00EB2993"/>
    <w:rsid w:val="00EB32B7"/>
    <w:rsid w:val="00EB39E9"/>
    <w:rsid w:val="00EB490E"/>
    <w:rsid w:val="00EB67D5"/>
    <w:rsid w:val="00EC0801"/>
    <w:rsid w:val="00EC0CBC"/>
    <w:rsid w:val="00EC0F09"/>
    <w:rsid w:val="00EC132D"/>
    <w:rsid w:val="00EC1D0D"/>
    <w:rsid w:val="00EC2834"/>
    <w:rsid w:val="00EC2AF3"/>
    <w:rsid w:val="00EC3125"/>
    <w:rsid w:val="00EC448C"/>
    <w:rsid w:val="00EC449D"/>
    <w:rsid w:val="00EC4579"/>
    <w:rsid w:val="00EC5340"/>
    <w:rsid w:val="00EC54F4"/>
    <w:rsid w:val="00EC5E77"/>
    <w:rsid w:val="00EC635F"/>
    <w:rsid w:val="00EC7C89"/>
    <w:rsid w:val="00EC7EEF"/>
    <w:rsid w:val="00ED17C8"/>
    <w:rsid w:val="00ED1ACF"/>
    <w:rsid w:val="00ED1D07"/>
    <w:rsid w:val="00ED3206"/>
    <w:rsid w:val="00ED4A2C"/>
    <w:rsid w:val="00ED4D48"/>
    <w:rsid w:val="00ED5636"/>
    <w:rsid w:val="00ED695F"/>
    <w:rsid w:val="00ED6D9E"/>
    <w:rsid w:val="00ED73B8"/>
    <w:rsid w:val="00ED75A8"/>
    <w:rsid w:val="00ED79E3"/>
    <w:rsid w:val="00ED7A89"/>
    <w:rsid w:val="00ED7C59"/>
    <w:rsid w:val="00EE0669"/>
    <w:rsid w:val="00EE1E1E"/>
    <w:rsid w:val="00EE25FE"/>
    <w:rsid w:val="00EE3ACB"/>
    <w:rsid w:val="00EE411D"/>
    <w:rsid w:val="00EE4202"/>
    <w:rsid w:val="00EE4715"/>
    <w:rsid w:val="00EE48CC"/>
    <w:rsid w:val="00EE49A5"/>
    <w:rsid w:val="00EE4C84"/>
    <w:rsid w:val="00EE54E5"/>
    <w:rsid w:val="00EE5BEC"/>
    <w:rsid w:val="00EE6E50"/>
    <w:rsid w:val="00EE7DF4"/>
    <w:rsid w:val="00EE7F31"/>
    <w:rsid w:val="00EE7F99"/>
    <w:rsid w:val="00EF0673"/>
    <w:rsid w:val="00EF0E0D"/>
    <w:rsid w:val="00EF116F"/>
    <w:rsid w:val="00EF27D8"/>
    <w:rsid w:val="00EF2CA4"/>
    <w:rsid w:val="00EF3EAD"/>
    <w:rsid w:val="00EF40D0"/>
    <w:rsid w:val="00EF4C62"/>
    <w:rsid w:val="00EF4EC6"/>
    <w:rsid w:val="00EF532F"/>
    <w:rsid w:val="00EF5ED5"/>
    <w:rsid w:val="00EF5F6B"/>
    <w:rsid w:val="00EF6785"/>
    <w:rsid w:val="00EF6B3E"/>
    <w:rsid w:val="00F00016"/>
    <w:rsid w:val="00F00CDB"/>
    <w:rsid w:val="00F01679"/>
    <w:rsid w:val="00F02592"/>
    <w:rsid w:val="00F03347"/>
    <w:rsid w:val="00F04302"/>
    <w:rsid w:val="00F0555C"/>
    <w:rsid w:val="00F0589A"/>
    <w:rsid w:val="00F058AA"/>
    <w:rsid w:val="00F0591C"/>
    <w:rsid w:val="00F059A3"/>
    <w:rsid w:val="00F07E18"/>
    <w:rsid w:val="00F101DA"/>
    <w:rsid w:val="00F106C4"/>
    <w:rsid w:val="00F10C84"/>
    <w:rsid w:val="00F114E6"/>
    <w:rsid w:val="00F11AA7"/>
    <w:rsid w:val="00F1246C"/>
    <w:rsid w:val="00F13172"/>
    <w:rsid w:val="00F1327A"/>
    <w:rsid w:val="00F13936"/>
    <w:rsid w:val="00F140C6"/>
    <w:rsid w:val="00F14BA8"/>
    <w:rsid w:val="00F14E58"/>
    <w:rsid w:val="00F15698"/>
    <w:rsid w:val="00F15D04"/>
    <w:rsid w:val="00F161A7"/>
    <w:rsid w:val="00F16620"/>
    <w:rsid w:val="00F17E8C"/>
    <w:rsid w:val="00F17EAA"/>
    <w:rsid w:val="00F17FE6"/>
    <w:rsid w:val="00F20B96"/>
    <w:rsid w:val="00F20D0E"/>
    <w:rsid w:val="00F21417"/>
    <w:rsid w:val="00F215D6"/>
    <w:rsid w:val="00F2187E"/>
    <w:rsid w:val="00F226DD"/>
    <w:rsid w:val="00F2395E"/>
    <w:rsid w:val="00F23C6C"/>
    <w:rsid w:val="00F24CDA"/>
    <w:rsid w:val="00F24D59"/>
    <w:rsid w:val="00F24DC3"/>
    <w:rsid w:val="00F25838"/>
    <w:rsid w:val="00F25916"/>
    <w:rsid w:val="00F26BC4"/>
    <w:rsid w:val="00F26D6E"/>
    <w:rsid w:val="00F26F90"/>
    <w:rsid w:val="00F3008E"/>
    <w:rsid w:val="00F3054C"/>
    <w:rsid w:val="00F30859"/>
    <w:rsid w:val="00F30B9B"/>
    <w:rsid w:val="00F31614"/>
    <w:rsid w:val="00F33678"/>
    <w:rsid w:val="00F339D1"/>
    <w:rsid w:val="00F33D77"/>
    <w:rsid w:val="00F34CD1"/>
    <w:rsid w:val="00F34D33"/>
    <w:rsid w:val="00F34D62"/>
    <w:rsid w:val="00F3664F"/>
    <w:rsid w:val="00F36D84"/>
    <w:rsid w:val="00F3704B"/>
    <w:rsid w:val="00F3711D"/>
    <w:rsid w:val="00F379D1"/>
    <w:rsid w:val="00F37E5E"/>
    <w:rsid w:val="00F41816"/>
    <w:rsid w:val="00F4384D"/>
    <w:rsid w:val="00F43ECF"/>
    <w:rsid w:val="00F44A45"/>
    <w:rsid w:val="00F44D52"/>
    <w:rsid w:val="00F45034"/>
    <w:rsid w:val="00F4627C"/>
    <w:rsid w:val="00F46FA6"/>
    <w:rsid w:val="00F50B50"/>
    <w:rsid w:val="00F51D58"/>
    <w:rsid w:val="00F51E68"/>
    <w:rsid w:val="00F525D1"/>
    <w:rsid w:val="00F5276C"/>
    <w:rsid w:val="00F53243"/>
    <w:rsid w:val="00F53310"/>
    <w:rsid w:val="00F53E56"/>
    <w:rsid w:val="00F53EDF"/>
    <w:rsid w:val="00F54875"/>
    <w:rsid w:val="00F55DB5"/>
    <w:rsid w:val="00F57842"/>
    <w:rsid w:val="00F57D4C"/>
    <w:rsid w:val="00F57FE3"/>
    <w:rsid w:val="00F600E7"/>
    <w:rsid w:val="00F60D0A"/>
    <w:rsid w:val="00F60F64"/>
    <w:rsid w:val="00F61192"/>
    <w:rsid w:val="00F613D9"/>
    <w:rsid w:val="00F613EF"/>
    <w:rsid w:val="00F616AE"/>
    <w:rsid w:val="00F61DA6"/>
    <w:rsid w:val="00F6238D"/>
    <w:rsid w:val="00F630F7"/>
    <w:rsid w:val="00F63B77"/>
    <w:rsid w:val="00F643D0"/>
    <w:rsid w:val="00F64897"/>
    <w:rsid w:val="00F64D91"/>
    <w:rsid w:val="00F64F6E"/>
    <w:rsid w:val="00F6557D"/>
    <w:rsid w:val="00F65ACB"/>
    <w:rsid w:val="00F65E0F"/>
    <w:rsid w:val="00F6646A"/>
    <w:rsid w:val="00F673CD"/>
    <w:rsid w:val="00F67B2E"/>
    <w:rsid w:val="00F70170"/>
    <w:rsid w:val="00F707F2"/>
    <w:rsid w:val="00F70C63"/>
    <w:rsid w:val="00F70D47"/>
    <w:rsid w:val="00F71818"/>
    <w:rsid w:val="00F71B09"/>
    <w:rsid w:val="00F721AE"/>
    <w:rsid w:val="00F73224"/>
    <w:rsid w:val="00F73672"/>
    <w:rsid w:val="00F73C1B"/>
    <w:rsid w:val="00F743E8"/>
    <w:rsid w:val="00F75257"/>
    <w:rsid w:val="00F75935"/>
    <w:rsid w:val="00F7627E"/>
    <w:rsid w:val="00F773E9"/>
    <w:rsid w:val="00F775C7"/>
    <w:rsid w:val="00F7768E"/>
    <w:rsid w:val="00F80CCC"/>
    <w:rsid w:val="00F81219"/>
    <w:rsid w:val="00F81D70"/>
    <w:rsid w:val="00F83D26"/>
    <w:rsid w:val="00F841B5"/>
    <w:rsid w:val="00F84348"/>
    <w:rsid w:val="00F847CE"/>
    <w:rsid w:val="00F84C42"/>
    <w:rsid w:val="00F86582"/>
    <w:rsid w:val="00F86AB7"/>
    <w:rsid w:val="00F86C15"/>
    <w:rsid w:val="00F876CC"/>
    <w:rsid w:val="00F87705"/>
    <w:rsid w:val="00F90428"/>
    <w:rsid w:val="00F90E8C"/>
    <w:rsid w:val="00F91694"/>
    <w:rsid w:val="00F91926"/>
    <w:rsid w:val="00F91FA5"/>
    <w:rsid w:val="00F9298E"/>
    <w:rsid w:val="00F92F59"/>
    <w:rsid w:val="00F931FF"/>
    <w:rsid w:val="00F9341F"/>
    <w:rsid w:val="00F93606"/>
    <w:rsid w:val="00F93C19"/>
    <w:rsid w:val="00F93FE9"/>
    <w:rsid w:val="00F94A3A"/>
    <w:rsid w:val="00F953B3"/>
    <w:rsid w:val="00F95627"/>
    <w:rsid w:val="00F95D39"/>
    <w:rsid w:val="00F95E75"/>
    <w:rsid w:val="00F96035"/>
    <w:rsid w:val="00F96643"/>
    <w:rsid w:val="00F96727"/>
    <w:rsid w:val="00F96E4D"/>
    <w:rsid w:val="00F97A22"/>
    <w:rsid w:val="00FA00FF"/>
    <w:rsid w:val="00FA0588"/>
    <w:rsid w:val="00FA1089"/>
    <w:rsid w:val="00FA2327"/>
    <w:rsid w:val="00FA2DA6"/>
    <w:rsid w:val="00FA2DD6"/>
    <w:rsid w:val="00FA338F"/>
    <w:rsid w:val="00FA3AB0"/>
    <w:rsid w:val="00FA400F"/>
    <w:rsid w:val="00FA45AD"/>
    <w:rsid w:val="00FA4DDF"/>
    <w:rsid w:val="00FA5B4E"/>
    <w:rsid w:val="00FA6A19"/>
    <w:rsid w:val="00FA75BC"/>
    <w:rsid w:val="00FB002A"/>
    <w:rsid w:val="00FB11CB"/>
    <w:rsid w:val="00FB161C"/>
    <w:rsid w:val="00FB1F03"/>
    <w:rsid w:val="00FB241F"/>
    <w:rsid w:val="00FB2BA0"/>
    <w:rsid w:val="00FB4C0C"/>
    <w:rsid w:val="00FB5268"/>
    <w:rsid w:val="00FB5B30"/>
    <w:rsid w:val="00FB66DB"/>
    <w:rsid w:val="00FB6FB1"/>
    <w:rsid w:val="00FB6FDD"/>
    <w:rsid w:val="00FB71E7"/>
    <w:rsid w:val="00FB7D50"/>
    <w:rsid w:val="00FC0A2B"/>
    <w:rsid w:val="00FC0E59"/>
    <w:rsid w:val="00FC154D"/>
    <w:rsid w:val="00FC1E26"/>
    <w:rsid w:val="00FC2275"/>
    <w:rsid w:val="00FC2502"/>
    <w:rsid w:val="00FC307B"/>
    <w:rsid w:val="00FC3BDE"/>
    <w:rsid w:val="00FC4F68"/>
    <w:rsid w:val="00FC558A"/>
    <w:rsid w:val="00FC59BE"/>
    <w:rsid w:val="00FC6174"/>
    <w:rsid w:val="00FC6C63"/>
    <w:rsid w:val="00FD08CC"/>
    <w:rsid w:val="00FD1C27"/>
    <w:rsid w:val="00FD27E1"/>
    <w:rsid w:val="00FD2ABF"/>
    <w:rsid w:val="00FD3278"/>
    <w:rsid w:val="00FD3DC7"/>
    <w:rsid w:val="00FD3F7C"/>
    <w:rsid w:val="00FD4938"/>
    <w:rsid w:val="00FD5651"/>
    <w:rsid w:val="00FD57E6"/>
    <w:rsid w:val="00FD5A84"/>
    <w:rsid w:val="00FD6803"/>
    <w:rsid w:val="00FD6F17"/>
    <w:rsid w:val="00FD6F64"/>
    <w:rsid w:val="00FD77CB"/>
    <w:rsid w:val="00FD7B6F"/>
    <w:rsid w:val="00FE0D8E"/>
    <w:rsid w:val="00FE1F3F"/>
    <w:rsid w:val="00FE211F"/>
    <w:rsid w:val="00FE2391"/>
    <w:rsid w:val="00FE2FBC"/>
    <w:rsid w:val="00FE3D78"/>
    <w:rsid w:val="00FE3FED"/>
    <w:rsid w:val="00FE431B"/>
    <w:rsid w:val="00FE437C"/>
    <w:rsid w:val="00FE50B0"/>
    <w:rsid w:val="00FE7337"/>
    <w:rsid w:val="00FF0D99"/>
    <w:rsid w:val="00FF0E63"/>
    <w:rsid w:val="00FF17DE"/>
    <w:rsid w:val="00FF19AC"/>
    <w:rsid w:val="00FF1C7C"/>
    <w:rsid w:val="00FF1EAF"/>
    <w:rsid w:val="00FF2CCD"/>
    <w:rsid w:val="00FF3BD2"/>
    <w:rsid w:val="00FF3E02"/>
    <w:rsid w:val="00FF4EFF"/>
    <w:rsid w:val="00FF50CF"/>
    <w:rsid w:val="00FF53CD"/>
    <w:rsid w:val="00FF7778"/>
    <w:rsid w:val="00FF7DA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4737"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8D9"/>
    <w:rPr>
      <w:rFonts w:eastAsia="MS Gothic"/>
      <w:sz w:val="24"/>
      <w:szCs w:val="24"/>
      <w:lang w:val="en-GB" w:eastAsia="en-US"/>
    </w:rPr>
  </w:style>
  <w:style w:type="paragraph" w:styleId="Heading1">
    <w:name w:val="heading 1"/>
    <w:aliases w:val="H1,h1,app heading 1,l1,Memo Heading 1,h11,h12,h13,h14,h15,h16"/>
    <w:basedOn w:val="Normal"/>
    <w:next w:val="Normal"/>
    <w:link w:val="Heading1Char"/>
    <w:qFormat/>
    <w:rsid w:val="003238D9"/>
    <w:pPr>
      <w:keepNext/>
      <w:numPr>
        <w:numId w:val="3"/>
      </w:numPr>
      <w:tabs>
        <w:tab w:val="left" w:pos="0"/>
      </w:tabs>
      <w:spacing w:before="240" w:after="60"/>
      <w:outlineLvl w:val="0"/>
    </w:pPr>
    <w:rPr>
      <w:rFonts w:ascii="Arial" w:hAnsi="Arial"/>
      <w:bCs/>
      <w:kern w:val="28"/>
      <w:sz w:val="28"/>
    </w:rPr>
  </w:style>
  <w:style w:type="paragraph" w:styleId="Heading2">
    <w:name w:val="heading 2"/>
    <w:aliases w:val="DO NOT USE_h2,h2,h21,H2,Head2A,2,UNDERRUBRIK 1-2"/>
    <w:basedOn w:val="Normal"/>
    <w:next w:val="Normal"/>
    <w:qFormat/>
    <w:rsid w:val="003238D9"/>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3238D9"/>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3238D9"/>
    <w:pPr>
      <w:keepNext/>
      <w:numPr>
        <w:ilvl w:val="3"/>
        <w:numId w:val="3"/>
      </w:numPr>
      <w:jc w:val="right"/>
      <w:outlineLvl w:val="3"/>
    </w:pPr>
    <w:rPr>
      <w:rFonts w:ascii="Arial" w:hAnsi="Arial"/>
      <w:i/>
    </w:rPr>
  </w:style>
  <w:style w:type="paragraph" w:styleId="Heading5">
    <w:name w:val="heading 5"/>
    <w:aliases w:val="H5"/>
    <w:basedOn w:val="Normal"/>
    <w:next w:val="Normal"/>
    <w:qFormat/>
    <w:rsid w:val="003238D9"/>
    <w:pPr>
      <w:keepNext/>
      <w:spacing w:line="360" w:lineRule="auto"/>
      <w:outlineLvl w:val="4"/>
    </w:pPr>
    <w:rPr>
      <w:sz w:val="26"/>
      <w:u w:val="single"/>
    </w:rPr>
  </w:style>
  <w:style w:type="paragraph" w:styleId="Heading6">
    <w:name w:val="heading 6"/>
    <w:basedOn w:val="Normal"/>
    <w:next w:val="Normal"/>
    <w:qFormat/>
    <w:rsid w:val="003238D9"/>
    <w:pPr>
      <w:spacing w:before="240" w:after="60"/>
      <w:outlineLvl w:val="5"/>
    </w:pPr>
    <w:rPr>
      <w:i/>
      <w:sz w:val="22"/>
    </w:rPr>
  </w:style>
  <w:style w:type="paragraph" w:styleId="Heading7">
    <w:name w:val="heading 7"/>
    <w:basedOn w:val="Normal"/>
    <w:next w:val="Normal"/>
    <w:qFormat/>
    <w:rsid w:val="003238D9"/>
    <w:pPr>
      <w:spacing w:before="240" w:after="60"/>
      <w:outlineLvl w:val="6"/>
    </w:pPr>
    <w:rPr>
      <w:rFonts w:ascii="Arial" w:hAnsi="Arial"/>
    </w:rPr>
  </w:style>
  <w:style w:type="paragraph" w:styleId="Heading8">
    <w:name w:val="heading 8"/>
    <w:aliases w:val="Table Heading"/>
    <w:basedOn w:val="Normal"/>
    <w:next w:val="Normal"/>
    <w:qFormat/>
    <w:rsid w:val="003238D9"/>
    <w:pPr>
      <w:spacing w:before="240" w:after="60"/>
      <w:outlineLvl w:val="7"/>
    </w:pPr>
    <w:rPr>
      <w:rFonts w:ascii="Arial" w:hAnsi="Arial"/>
      <w:i/>
    </w:rPr>
  </w:style>
  <w:style w:type="paragraph" w:styleId="Heading9">
    <w:name w:val="heading 9"/>
    <w:aliases w:val="Figure Heading,FH"/>
    <w:basedOn w:val="Normal"/>
    <w:next w:val="Normal"/>
    <w:qFormat/>
    <w:rsid w:val="003238D9"/>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
    <w:link w:val="Heading1"/>
    <w:rsid w:val="00900F7B"/>
    <w:rPr>
      <w:rFonts w:ascii="Arial" w:eastAsia="MS Gothic" w:hAnsi="Arial"/>
      <w:bCs/>
      <w:kern w:val="28"/>
      <w:sz w:val="28"/>
      <w:szCs w:val="24"/>
      <w:lang w:val="en-GB" w:eastAsia="en-US"/>
    </w:rPr>
  </w:style>
  <w:style w:type="paragraph" w:customStyle="1" w:styleId="Heading1unnumbered">
    <w:name w:val="Heading 1 unnumbered"/>
    <w:basedOn w:val="Heading1"/>
    <w:next w:val="BodyText"/>
    <w:rsid w:val="003238D9"/>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rsid w:val="003238D9"/>
    <w:pPr>
      <w:spacing w:after="120"/>
    </w:pPr>
  </w:style>
  <w:style w:type="character" w:customStyle="1" w:styleId="BodyTextChar">
    <w:name w:val="Body Text Char"/>
    <w:link w:val="BodyText"/>
    <w:rsid w:val="002941EE"/>
    <w:rPr>
      <w:rFonts w:eastAsia="MS Gothic"/>
      <w:sz w:val="24"/>
      <w:szCs w:val="24"/>
      <w:lang w:val="en-GB" w:eastAsia="en-US"/>
    </w:rPr>
  </w:style>
  <w:style w:type="paragraph" w:styleId="BodyText2">
    <w:name w:val="Body Text 2"/>
    <w:basedOn w:val="Normal"/>
    <w:rsid w:val="003238D9"/>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DocumentMap">
    <w:name w:val="Document Map"/>
    <w:basedOn w:val="Normal"/>
    <w:rsid w:val="003238D9"/>
    <w:pPr>
      <w:shd w:val="clear" w:color="auto" w:fill="000080"/>
    </w:pPr>
    <w:rPr>
      <w:rFonts w:ascii="Tahoma" w:hAnsi="Tahoma"/>
    </w:rPr>
  </w:style>
  <w:style w:type="paragraph" w:styleId="PlainText">
    <w:name w:val="Plain Text"/>
    <w:basedOn w:val="Normal"/>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Normal"/>
    <w:rsid w:val="003238D9"/>
    <w:pPr>
      <w:keepNext/>
      <w:keepLines/>
      <w:spacing w:before="60" w:after="180"/>
      <w:jc w:val="center"/>
    </w:pPr>
    <w:rPr>
      <w:rFonts w:ascii="Arial" w:hAnsi="Arial"/>
      <w:b/>
    </w:rPr>
  </w:style>
  <w:style w:type="paragraph" w:customStyle="1" w:styleId="B1">
    <w:name w:val="B1"/>
    <w:basedOn w:val="List"/>
    <w:rsid w:val="003238D9"/>
  </w:style>
  <w:style w:type="paragraph" w:styleId="List">
    <w:name w:val="List"/>
    <w:basedOn w:val="Normal"/>
    <w:rsid w:val="003238D9"/>
    <w:pPr>
      <w:spacing w:after="180"/>
      <w:ind w:left="568" w:hanging="284"/>
    </w:pPr>
  </w:style>
  <w:style w:type="paragraph" w:customStyle="1" w:styleId="EQ">
    <w:name w:val="EQ"/>
    <w:basedOn w:val="Normal"/>
    <w:next w:val="Normal"/>
    <w:rsid w:val="003238D9"/>
    <w:pPr>
      <w:keepLines/>
      <w:tabs>
        <w:tab w:val="center" w:pos="4536"/>
        <w:tab w:val="right" w:pos="9072"/>
      </w:tabs>
      <w:spacing w:after="180"/>
    </w:pPr>
    <w:rPr>
      <w:noProof/>
    </w:rPr>
  </w:style>
  <w:style w:type="paragraph" w:customStyle="1" w:styleId="lptext">
    <w:name w:val="löptext"/>
    <w:basedOn w:val="Normal"/>
    <w:rsid w:val="003238D9"/>
    <w:pPr>
      <w:spacing w:before="100" w:after="100"/>
      <w:ind w:left="860"/>
    </w:pPr>
    <w:rPr>
      <w:rFonts w:ascii="Times" w:hAnsi="Times"/>
    </w:rPr>
  </w:style>
  <w:style w:type="character" w:styleId="FootnoteReference">
    <w:name w:val="footnote reference"/>
    <w:rsid w:val="003238D9"/>
    <w:rPr>
      <w:rFonts w:eastAsia="Arial Unicode MS" w:cs="Arial"/>
      <w:b/>
      <w:noProof w:val="0"/>
      <w:kern w:val="2"/>
      <w:position w:val="6"/>
      <w:sz w:val="16"/>
      <w:lang w:val="en-GB" w:eastAsia="zh-CN" w:bidi="ar-SA"/>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rsid w:val="003238D9"/>
    <w:pPr>
      <w:keepLines/>
      <w:ind w:left="454" w:hanging="454"/>
    </w:pPr>
    <w:rPr>
      <w:sz w:val="16"/>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
    <w:basedOn w:val="Normal"/>
    <w:next w:val="Normal"/>
    <w:link w:val="CaptionChar"/>
    <w:qFormat/>
    <w:rsid w:val="003238D9"/>
    <w:pPr>
      <w:spacing w:before="120" w:after="120"/>
    </w:pPr>
    <w:rPr>
      <w:b/>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C929F1"/>
    <w:rPr>
      <w:rFonts w:eastAsia="MS Gothic"/>
      <w:b/>
      <w:sz w:val="24"/>
      <w:szCs w:val="24"/>
      <w:lang w:val="en-GB" w:eastAsia="en-US"/>
    </w:rPr>
  </w:style>
  <w:style w:type="paragraph" w:customStyle="1" w:styleId="a">
    <w:name w:val="佐藤２"/>
    <w:basedOn w:val="Normal"/>
    <w:rsid w:val="003238D9"/>
    <w:pPr>
      <w:tabs>
        <w:tab w:val="num" w:pos="360"/>
      </w:tabs>
      <w:spacing w:after="180"/>
      <w:ind w:left="340" w:hanging="340"/>
    </w:pPr>
    <w:rPr>
      <w:lang w:eastAsia="ja-JP"/>
    </w:rPr>
  </w:style>
  <w:style w:type="paragraph" w:styleId="BodyTextIndent2">
    <w:name w:val="Body Text Indent 2"/>
    <w:basedOn w:val="Normal"/>
    <w:rsid w:val="003238D9"/>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3238D9"/>
    <w:pPr>
      <w:tabs>
        <w:tab w:val="clear" w:pos="360"/>
      </w:tabs>
      <w:spacing w:after="60"/>
      <w:ind w:left="1080" w:hanging="357"/>
    </w:pPr>
    <w:rPr>
      <w:rFonts w:ascii="Arial" w:hAnsi="Arial"/>
    </w:rPr>
  </w:style>
  <w:style w:type="paragraph" w:styleId="ListBullet">
    <w:name w:val="List Bullet"/>
    <w:basedOn w:val="Normal"/>
    <w:autoRedefine/>
    <w:rsid w:val="003238D9"/>
    <w:pPr>
      <w:tabs>
        <w:tab w:val="num" w:pos="360"/>
      </w:tabs>
      <w:ind w:left="360" w:hanging="360"/>
    </w:pPr>
  </w:style>
  <w:style w:type="paragraph" w:customStyle="1" w:styleId="ListBulletLast">
    <w:name w:val="List Bullet Last"/>
    <w:aliases w:val="lbl"/>
    <w:basedOn w:val="ListBullet"/>
    <w:next w:val="BodyText"/>
    <w:rsid w:val="003238D9"/>
    <w:pPr>
      <w:tabs>
        <w:tab w:val="clear" w:pos="360"/>
      </w:tabs>
      <w:spacing w:after="240"/>
      <w:ind w:left="714" w:hanging="357"/>
    </w:pPr>
    <w:rPr>
      <w:rFonts w:ascii="Arial" w:hAnsi="Arial"/>
    </w:rPr>
  </w:style>
  <w:style w:type="paragraph" w:styleId="Footer">
    <w:name w:val="footer"/>
    <w:basedOn w:val="Normal"/>
    <w:link w:val="FooterChar"/>
    <w:uiPriority w:val="99"/>
    <w:rsid w:val="003238D9"/>
    <w:pPr>
      <w:tabs>
        <w:tab w:val="center" w:pos="4536"/>
        <w:tab w:val="right" w:pos="9072"/>
      </w:tabs>
      <w:spacing w:before="120"/>
    </w:pPr>
    <w:rPr>
      <w:lang w:val="de-DE"/>
    </w:rPr>
  </w:style>
  <w:style w:type="character" w:customStyle="1" w:styleId="FooterChar">
    <w:name w:val="Footer Char"/>
    <w:basedOn w:val="DefaultParagraphFont"/>
    <w:link w:val="Footer"/>
    <w:uiPriority w:val="99"/>
    <w:rsid w:val="002941EE"/>
    <w:rPr>
      <w:rFonts w:eastAsia="MS Gothic"/>
      <w:sz w:val="24"/>
      <w:szCs w:val="24"/>
      <w:lang w:val="de-DE" w:eastAsia="en-US"/>
    </w:rPr>
  </w:style>
  <w:style w:type="paragraph" w:styleId="List2">
    <w:name w:val="List 2"/>
    <w:basedOn w:val="List"/>
    <w:rsid w:val="003238D9"/>
    <w:pPr>
      <w:ind w:left="851"/>
    </w:pPr>
    <w:rPr>
      <w:lang w:eastAsia="ja-JP"/>
    </w:rPr>
  </w:style>
  <w:style w:type="paragraph" w:customStyle="1" w:styleId="TitleText">
    <w:name w:val="Title Text"/>
    <w:basedOn w:val="Normal"/>
    <w:next w:val="Normal"/>
    <w:rsid w:val="003238D9"/>
    <w:pPr>
      <w:spacing w:after="220"/>
    </w:pPr>
    <w:rPr>
      <w:rFonts w:ascii="Arial" w:hAnsi="Arial"/>
      <w:b/>
      <w:sz w:val="22"/>
    </w:rPr>
  </w:style>
  <w:style w:type="paragraph" w:styleId="Title">
    <w:name w:val="Title"/>
    <w:basedOn w:val="Normal"/>
    <w:qFormat/>
    <w:rsid w:val="003238D9"/>
    <w:pPr>
      <w:jc w:val="center"/>
    </w:pPr>
    <w:rPr>
      <w:rFonts w:ascii="Arial" w:hAnsi="Arial"/>
      <w:b/>
    </w:rPr>
  </w:style>
  <w:style w:type="paragraph" w:styleId="TableofFigures">
    <w:name w:val="table of figures"/>
    <w:basedOn w:val="TOC1"/>
    <w:next w:val="Normal"/>
    <w:semiHidden/>
    <w:rsid w:val="003238D9"/>
    <w:pPr>
      <w:tabs>
        <w:tab w:val="right" w:leader="dot" w:pos="9360"/>
      </w:tabs>
      <w:spacing w:before="120" w:after="120"/>
    </w:pPr>
    <w:rPr>
      <w:caps/>
    </w:rPr>
  </w:style>
  <w:style w:type="paragraph" w:styleId="TOC1">
    <w:name w:val="toc 1"/>
    <w:basedOn w:val="Normal"/>
    <w:next w:val="Normal"/>
    <w:autoRedefine/>
    <w:semiHidden/>
    <w:rsid w:val="003238D9"/>
  </w:style>
  <w:style w:type="character" w:styleId="PageNumber">
    <w:name w:val="page number"/>
    <w:basedOn w:val="DefaultParagraphFont"/>
    <w:rsid w:val="003238D9"/>
  </w:style>
  <w:style w:type="paragraph" w:styleId="BodyText3">
    <w:name w:val="Body Text 3"/>
    <w:basedOn w:val="Normal"/>
    <w:rsid w:val="003238D9"/>
    <w:pPr>
      <w:jc w:val="both"/>
    </w:pPr>
    <w:rPr>
      <w:lang w:eastAsia="ja-JP"/>
    </w:rPr>
  </w:style>
  <w:style w:type="paragraph" w:customStyle="1" w:styleId="TableText">
    <w:name w:val="Table_Text"/>
    <w:basedOn w:val="Normal"/>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BodyText"/>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rsid w:val="003238D9"/>
    <w:pPr>
      <w:overflowPunct w:val="0"/>
      <w:autoSpaceDE w:val="0"/>
      <w:autoSpaceDN w:val="0"/>
      <w:adjustRightInd w:val="0"/>
      <w:textAlignment w:val="baseline"/>
    </w:pPr>
    <w:rPr>
      <w:lang w:eastAsia="en-US"/>
    </w:rPr>
  </w:style>
  <w:style w:type="paragraph" w:customStyle="1" w:styleId="B3">
    <w:name w:val="B3"/>
    <w:basedOn w:val="List3"/>
    <w:rsid w:val="003238D9"/>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3238D9"/>
    <w:pPr>
      <w:ind w:leftChars="400" w:left="100" w:hangingChars="200" w:hanging="200"/>
    </w:pPr>
  </w:style>
  <w:style w:type="paragraph" w:customStyle="1" w:styleId="RecCCITT">
    <w:name w:val="Rec_CCITT_#"/>
    <w:basedOn w:val="Normal"/>
    <w:rsid w:val="003238D9"/>
    <w:pPr>
      <w:keepNext/>
      <w:keepLines/>
      <w:spacing w:after="180"/>
    </w:pPr>
    <w:rPr>
      <w:b/>
    </w:rPr>
  </w:style>
  <w:style w:type="character" w:styleId="Hyperlink">
    <w:name w:val="Hyperlink"/>
    <w:rsid w:val="003238D9"/>
    <w:rPr>
      <w:rFonts w:eastAsia="Arial Unicode MS" w:cs="Arial"/>
      <w:noProof w:val="0"/>
      <w:color w:val="0000FF"/>
      <w:kern w:val="2"/>
      <w:sz w:val="21"/>
      <w:u w:val="single"/>
      <w:lang w:val="en-GB" w:eastAsia="zh-CN" w:bidi="ar-SA"/>
    </w:rPr>
  </w:style>
  <w:style w:type="character" w:styleId="FollowedHyperlink">
    <w:name w:val="FollowedHyperlink"/>
    <w:rsid w:val="003238D9"/>
    <w:rPr>
      <w:rFonts w:eastAsia="Arial Unicode MS" w:cs="Arial"/>
      <w:noProof w:val="0"/>
      <w:color w:val="800080"/>
      <w:kern w:val="2"/>
      <w:sz w:val="21"/>
      <w:u w:val="single"/>
      <w:lang w:val="en-GB" w:eastAsia="zh-CN" w:bidi="ar-SA"/>
    </w:rPr>
  </w:style>
  <w:style w:type="paragraph" w:styleId="BodyTextIndent">
    <w:name w:val="Body Text Indent"/>
    <w:basedOn w:val="Normal"/>
    <w:rsid w:val="003238D9"/>
    <w:pPr>
      <w:ind w:left="360"/>
    </w:pPr>
    <w:rPr>
      <w:bCs/>
      <w:lang w:eastAsia="ja-JP"/>
    </w:rPr>
  </w:style>
  <w:style w:type="character" w:styleId="CommentReference">
    <w:name w:val="annotation reference"/>
    <w:rsid w:val="003238D9"/>
    <w:rPr>
      <w:rFonts w:eastAsia="Arial Unicode MS" w:cs="Arial"/>
      <w:noProof w:val="0"/>
      <w:kern w:val="2"/>
      <w:sz w:val="16"/>
      <w:szCs w:val="16"/>
      <w:lang w:val="en-GB" w:eastAsia="zh-CN" w:bidi="ar-SA"/>
    </w:rPr>
  </w:style>
  <w:style w:type="paragraph" w:customStyle="1" w:styleId="1">
    <w:name w:val="吹き出し1"/>
    <w:basedOn w:val="Normal"/>
    <w:semiHidden/>
    <w:rsid w:val="003238D9"/>
    <w:rPr>
      <w:rFonts w:ascii="Arial" w:hAnsi="Arial"/>
      <w:sz w:val="18"/>
      <w:szCs w:val="18"/>
    </w:rPr>
  </w:style>
  <w:style w:type="paragraph" w:customStyle="1" w:styleId="Reference">
    <w:name w:val="Reference"/>
    <w:basedOn w:val="Normal"/>
    <w:rsid w:val="003238D9"/>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rsid w:val="003238D9"/>
    <w:rPr>
      <w:rFonts w:cs="Arial"/>
      <w:kern w:val="2"/>
      <w:sz w:val="21"/>
      <w:szCs w:val="20"/>
    </w:rPr>
  </w:style>
  <w:style w:type="character" w:customStyle="1" w:styleId="CommentTextChar">
    <w:name w:val="Comment Text Char"/>
    <w:link w:val="CommentText"/>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0">
    <w:name w:val="コメント内容1"/>
    <w:basedOn w:val="CommentText"/>
    <w:next w:val="CommentText"/>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BalloonText">
    <w:name w:val="Balloon Text"/>
    <w:basedOn w:val="Normal"/>
    <w:link w:val="BalloonTextChar"/>
    <w:unhideWhenUsed/>
    <w:rsid w:val="00B468E2"/>
    <w:rPr>
      <w:rFonts w:cs="Arial"/>
      <w:kern w:val="2"/>
      <w:sz w:val="18"/>
      <w:szCs w:val="18"/>
    </w:rPr>
  </w:style>
  <w:style w:type="character" w:customStyle="1" w:styleId="BalloonTextChar">
    <w:name w:val="Balloon Text Char"/>
    <w:link w:val="BalloonText"/>
    <w:uiPriority w:val="99"/>
    <w:semiHidden/>
    <w:rsid w:val="00B468E2"/>
    <w:rPr>
      <w:rFonts w:eastAsia="MS Gothic" w:cs="Arial"/>
      <w:noProof w:val="0"/>
      <w:kern w:val="2"/>
      <w:sz w:val="18"/>
      <w:szCs w:val="18"/>
      <w:lang w:val="en-GB" w:eastAsia="en-US" w:bidi="ar-SA"/>
    </w:rPr>
  </w:style>
  <w:style w:type="paragraph" w:styleId="NormalWeb">
    <w:name w:val="Normal (Web)"/>
    <w:basedOn w:val="Normal"/>
    <w:uiPriority w:val="99"/>
    <w:unhideWhenUsed/>
    <w:rsid w:val="003238D9"/>
    <w:pPr>
      <w:spacing w:before="100" w:beforeAutospacing="1" w:after="100" w:afterAutospacing="1"/>
    </w:pPr>
    <w:rPr>
      <w:rFonts w:ascii="SimSun" w:eastAsia="SimSun" w:hAnsi="SimSun" w:cs="SimSun"/>
      <w:lang w:val="en-US" w:eastAsia="zh-CN"/>
    </w:rPr>
  </w:style>
  <w:style w:type="paragraph" w:customStyle="1" w:styleId="LGTdoc">
    <w:name w:val="LGTdoc_본문"/>
    <w:basedOn w:val="Normal"/>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1">
    <w:name w:val="列出段落1"/>
    <w:basedOn w:val="Normal"/>
    <w:qFormat/>
    <w:rsid w:val="003238D9"/>
    <w:pPr>
      <w:ind w:firstLineChars="200" w:firstLine="420"/>
    </w:pPr>
    <w:rPr>
      <w:rFonts w:ascii="SimSun" w:eastAsia="SimSun" w:hAnsi="SimSun" w:cs="SimSun"/>
      <w:lang w:val="en-US" w:eastAsia="zh-CN"/>
    </w:rPr>
  </w:style>
  <w:style w:type="paragraph" w:customStyle="1" w:styleId="2">
    <w:name w:val="列出段落2"/>
    <w:basedOn w:val="Normal"/>
    <w:qFormat/>
    <w:rsid w:val="003238D9"/>
    <w:pPr>
      <w:ind w:firstLineChars="200" w:firstLine="420"/>
    </w:pPr>
    <w:rPr>
      <w:rFonts w:ascii="SimSun" w:eastAsia="SimSun" w:hAnsi="SimSun" w:cs="SimSun"/>
      <w:lang w:val="en-US" w:eastAsia="zh-CN"/>
    </w:rPr>
  </w:style>
  <w:style w:type="paragraph" w:customStyle="1" w:styleId="DisplayEquationAurora">
    <w:name w:val="Display Equation (Aurora)"/>
    <w:basedOn w:val="Normal"/>
    <w:rsid w:val="003238D9"/>
    <w:pPr>
      <w:widowControl w:val="0"/>
      <w:tabs>
        <w:tab w:val="center" w:pos="4153"/>
        <w:tab w:val="right" w:pos="8306"/>
      </w:tabs>
      <w:jc w:val="both"/>
    </w:pPr>
    <w:rPr>
      <w:rFonts w:ascii="Calibri" w:eastAsia="SimSun" w:hAnsi="Calibri"/>
      <w:kern w:val="2"/>
      <w:sz w:val="21"/>
      <w:szCs w:val="22"/>
      <w:lang w:val="en-US" w:eastAsia="zh-CN"/>
    </w:rPr>
  </w:style>
  <w:style w:type="character" w:customStyle="1" w:styleId="DisplayEquationAuroraChar">
    <w:name w:val="Display Equation (Aurora) Char"/>
    <w:rsid w:val="003238D9"/>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CommentSubject">
    <w:name w:val="annotation subject"/>
    <w:basedOn w:val="CommentText"/>
    <w:next w:val="CommentText"/>
    <w:link w:val="CommentSubjectChar"/>
    <w:unhideWhenUsed/>
    <w:rsid w:val="004640CB"/>
    <w:rPr>
      <w:b/>
      <w:bCs/>
      <w:sz w:val="24"/>
      <w:szCs w:val="24"/>
    </w:rPr>
  </w:style>
  <w:style w:type="character" w:customStyle="1" w:styleId="CommentSubjectChar">
    <w:name w:val="Comment Subject Char"/>
    <w:basedOn w:val="CommentTextChar"/>
    <w:link w:val="CommentSubject"/>
    <w:rsid w:val="004640CB"/>
  </w:style>
  <w:style w:type="paragraph" w:customStyle="1" w:styleId="3">
    <w:name w:val="列出段落3"/>
    <w:basedOn w:val="Normal"/>
    <w:uiPriority w:val="34"/>
    <w:qFormat/>
    <w:rsid w:val="0034541A"/>
    <w:pPr>
      <w:ind w:firstLineChars="200" w:firstLine="420"/>
    </w:pPr>
    <w:rPr>
      <w:rFonts w:ascii="SimSun" w:eastAsia="SimSun" w:hAnsi="SimSun" w:cs="SimSun"/>
      <w:lang w:val="en-US" w:eastAsia="zh-CN"/>
    </w:rPr>
  </w:style>
  <w:style w:type="paragraph" w:styleId="Revision">
    <w:name w:val="Revision"/>
    <w:hidden/>
    <w:rsid w:val="005D20DA"/>
    <w:rPr>
      <w:rFonts w:eastAsia="MS Gothic"/>
      <w:sz w:val="24"/>
      <w:szCs w:val="24"/>
      <w:lang w:val="en-GB" w:eastAsia="en-US"/>
    </w:rPr>
  </w:style>
  <w:style w:type="paragraph" w:styleId="ListParagraph">
    <w:name w:val="List Paragraph"/>
    <w:basedOn w:val="Normal"/>
    <w:uiPriority w:val="99"/>
    <w:qFormat/>
    <w:rsid w:val="00150F81"/>
    <w:pPr>
      <w:ind w:firstLineChars="200" w:firstLine="420"/>
    </w:pPr>
  </w:style>
  <w:style w:type="character" w:styleId="PlaceholderText">
    <w:name w:val="Placeholder Text"/>
    <w:basedOn w:val="DefaultParagraphFont"/>
    <w:uiPriority w:val="99"/>
    <w:semiHidden/>
    <w:rsid w:val="005B4011"/>
    <w:rPr>
      <w:color w:val="808080"/>
    </w:rPr>
  </w:style>
  <w:style w:type="table" w:styleId="TableGrid">
    <w:name w:val="Table Grid"/>
    <w:basedOn w:val="TableNormal"/>
    <w:uiPriority w:val="59"/>
    <w:rsid w:val="006829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C6D23"/>
    <w:rPr>
      <w:rFonts w:ascii="Calibri" w:eastAsia="SimSun" w:hAnsi="Calibri"/>
      <w:sz w:val="22"/>
      <w:szCs w:val="22"/>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SimSun"/>
      <w:kern w:val="2"/>
      <w:sz w:val="18"/>
      <w:szCs w:val="18"/>
      <w:lang w:val="en-GB" w:eastAsia="en-US" w:bidi="ar-SA"/>
    </w:rPr>
  </w:style>
  <w:style w:type="character" w:customStyle="1" w:styleId="capCharCharCharCharCharCharCharCharChar">
    <w:name w:val="cap Char Char Char Char Char Char Char Char Char"/>
    <w:rsid w:val="002941EE"/>
    <w:rPr>
      <w:rFonts w:eastAsia="SimSun"/>
      <w:b/>
      <w:bCs/>
      <w:kern w:val="2"/>
      <w:lang w:val="en-GB" w:eastAsia="en-US" w:bidi="ar-SA"/>
    </w:rPr>
  </w:style>
  <w:style w:type="paragraph" w:customStyle="1" w:styleId="EX">
    <w:name w:val="EX"/>
    <w:basedOn w:val="Normal"/>
    <w:rsid w:val="002941EE"/>
    <w:pPr>
      <w:keepLines/>
      <w:snapToGrid w:val="0"/>
      <w:spacing w:after="180"/>
      <w:ind w:left="1702" w:hanging="1418"/>
    </w:pPr>
    <w:rPr>
      <w:rFonts w:eastAsia="SimSun"/>
      <w:sz w:val="20"/>
      <w:szCs w:val="20"/>
    </w:rPr>
  </w:style>
  <w:style w:type="paragraph" w:customStyle="1" w:styleId="Char0">
    <w:name w:val="Char"/>
    <w:rsid w:val="002941EE"/>
    <w:pPr>
      <w:keepNext/>
      <w:tabs>
        <w:tab w:val="num" w:pos="360"/>
        <w:tab w:val="left" w:pos="851"/>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
    <w:name w:val="Char Char1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
    <w:name w:val="Char1"/>
    <w:rsid w:val="002941EE"/>
    <w:pPr>
      <w:keepNext/>
      <w:tabs>
        <w:tab w:val="left" w:pos="720"/>
        <w:tab w:val="num" w:pos="992"/>
      </w:tabs>
      <w:autoSpaceDE w:val="0"/>
      <w:autoSpaceDN w:val="0"/>
      <w:adjustRightInd w:val="0"/>
      <w:spacing w:before="60" w:after="60"/>
      <w:ind w:left="992" w:hanging="425"/>
      <w:jc w:val="both"/>
    </w:pPr>
    <w:rPr>
      <w:rFonts w:ascii="Arial" w:eastAsia="SimSun" w:hAnsi="Arial" w:cs="Arial"/>
      <w:color w:val="0000FF"/>
      <w:kern w:val="2"/>
    </w:rPr>
  </w:style>
  <w:style w:type="paragraph" w:customStyle="1" w:styleId="CharChar3CharCharCharCharCharCharCharCharCharChar">
    <w:name w:val="Char Char3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Index1">
    <w:name w:val="index 1"/>
    <w:basedOn w:val="Normal"/>
    <w:next w:val="Normal"/>
    <w:rsid w:val="002941EE"/>
    <w:pPr>
      <w:autoSpaceDE w:val="0"/>
      <w:autoSpaceDN w:val="0"/>
      <w:adjustRightInd w:val="0"/>
      <w:snapToGrid w:val="0"/>
      <w:spacing w:after="120"/>
      <w:jc w:val="both"/>
    </w:pPr>
    <w:rPr>
      <w:rFonts w:eastAsia="SimSun"/>
      <w:sz w:val="22"/>
      <w:szCs w:val="22"/>
      <w:lang w:val="en-US"/>
    </w:rPr>
  </w:style>
  <w:style w:type="paragraph" w:customStyle="1" w:styleId="CharCharChar">
    <w:name w:val="Char Char Char"/>
    <w:basedOn w:val="Normal"/>
    <w:rsid w:val="002941EE"/>
    <w:pPr>
      <w:snapToGrid w:val="0"/>
      <w:jc w:val="both"/>
    </w:pPr>
    <w:rPr>
      <w:rFonts w:ascii="Arial" w:eastAsia="SimSun" w:hAnsi="Arial" w:cs="Arial"/>
      <w:color w:val="0000FF"/>
      <w:kern w:val="2"/>
      <w:sz w:val="20"/>
      <w:szCs w:val="20"/>
      <w:lang w:val="en-US" w:eastAsia="zh-CN"/>
    </w:rPr>
  </w:style>
  <w:style w:type="paragraph" w:customStyle="1" w:styleId="StyleCaptionCenterAfter0pt">
    <w:name w:val="Style CaptionCenter + After:  0 pt"/>
    <w:basedOn w:val="Normal"/>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1">
    <w:name w:val="Char Char1 Char Char Char Char Char Char Char Char Char Char Char Char Char Char Char1"/>
    <w:rsid w:val="002941EE"/>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References">
    <w:name w:val="References"/>
    <w:basedOn w:val="Normal"/>
    <w:next w:val="Normal"/>
    <w:rsid w:val="002941EE"/>
    <w:pPr>
      <w:tabs>
        <w:tab w:val="num" w:pos="360"/>
        <w:tab w:val="left" w:pos="2061"/>
      </w:tabs>
      <w:autoSpaceDE w:val="0"/>
      <w:autoSpaceDN w:val="0"/>
      <w:snapToGrid w:val="0"/>
      <w:spacing w:after="60"/>
      <w:ind w:left="340" w:hanging="340"/>
    </w:pPr>
    <w:rPr>
      <w:rFonts w:eastAsia="SimSun"/>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1">
    <w:name w:val="图样式"/>
    <w:basedOn w:val="Normal"/>
    <w:rsid w:val="002941EE"/>
    <w:pPr>
      <w:keepNext/>
      <w:autoSpaceDE w:val="0"/>
      <w:autoSpaceDN w:val="0"/>
      <w:adjustRightInd w:val="0"/>
      <w:snapToGrid w:val="0"/>
      <w:spacing w:before="80" w:after="80" w:line="360" w:lineRule="auto"/>
      <w:jc w:val="center"/>
    </w:pPr>
    <w:rPr>
      <w:rFonts w:ascii="FrutigerNext LT Regular" w:eastAsia="SimSun" w:hAnsi="FrutigerNext LT Regular"/>
      <w:snapToGrid w:val="0"/>
      <w:sz w:val="21"/>
      <w:szCs w:val="21"/>
      <w:lang w:val="en-US" w:eastAsia="zh-CN"/>
    </w:rPr>
  </w:style>
  <w:style w:type="paragraph" w:customStyle="1" w:styleId="tablecell">
    <w:name w:val="tablecell"/>
    <w:basedOn w:val="Normal"/>
    <w:rsid w:val="002941EE"/>
    <w:pPr>
      <w:autoSpaceDE w:val="0"/>
      <w:autoSpaceDN w:val="0"/>
      <w:adjustRightInd w:val="0"/>
      <w:snapToGrid w:val="0"/>
      <w:spacing w:before="20" w:after="20"/>
    </w:pPr>
    <w:rPr>
      <w:rFonts w:eastAsia="SimSun"/>
      <w:sz w:val="22"/>
      <w:szCs w:val="22"/>
    </w:rPr>
  </w:style>
  <w:style w:type="paragraph" w:styleId="Index2">
    <w:name w:val="index 2"/>
    <w:basedOn w:val="Index1"/>
    <w:rsid w:val="002941EE"/>
    <w:pPr>
      <w:keepLines/>
      <w:autoSpaceDE/>
      <w:autoSpaceDN/>
      <w:adjustRightInd/>
      <w:spacing w:after="0"/>
      <w:ind w:left="284"/>
    </w:pPr>
    <w:rPr>
      <w:rFonts w:eastAsia="Malgun Gothic"/>
      <w:color w:val="000000"/>
      <w:sz w:val="20"/>
      <w:szCs w:val="20"/>
      <w:lang w:eastAsia="ko-KR"/>
    </w:rPr>
  </w:style>
  <w:style w:type="paragraph" w:customStyle="1" w:styleId="Normal0">
    <w:name w:val="Normal."/>
    <w:rsid w:val="002941EE"/>
    <w:pPr>
      <w:widowControl w:val="0"/>
      <w:spacing w:line="180" w:lineRule="atLeast"/>
    </w:pPr>
    <w:rPr>
      <w:rFonts w:eastAsia="Batang"/>
      <w:kern w:val="2"/>
      <w:sz w:val="18"/>
      <w:szCs w:val="18"/>
      <w:lang w:eastAsia="en-US"/>
    </w:rPr>
  </w:style>
  <w:style w:type="paragraph" w:customStyle="1" w:styleId="a2">
    <w:name w:val="编写建议"/>
    <w:basedOn w:val="Normal"/>
    <w:rsid w:val="002941EE"/>
    <w:pPr>
      <w:autoSpaceDE w:val="0"/>
      <w:autoSpaceDN w:val="0"/>
      <w:adjustRightInd w:val="0"/>
      <w:snapToGrid w:val="0"/>
      <w:spacing w:line="360" w:lineRule="auto"/>
      <w:ind w:left="1134"/>
      <w:jc w:val="both"/>
    </w:pPr>
    <w:rPr>
      <w:rFonts w:eastAsia="SimSun"/>
      <w:i/>
      <w:color w:val="0000FF"/>
      <w:sz w:val="21"/>
      <w:szCs w:val="20"/>
      <w:lang w:val="en-US" w:eastAsia="zh-CN"/>
    </w:rPr>
  </w:style>
  <w:style w:type="paragraph" w:customStyle="1" w:styleId="CaptionCenter">
    <w:name w:val="CaptionCenter"/>
    <w:basedOn w:val="Normal"/>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Normal"/>
    <w:rsid w:val="002941EE"/>
    <w:pPr>
      <w:keepNext/>
      <w:tabs>
        <w:tab w:val="left" w:pos="720"/>
      </w:tabs>
      <w:autoSpaceDE w:val="0"/>
      <w:autoSpaceDN w:val="0"/>
      <w:adjustRightInd w:val="0"/>
      <w:ind w:left="720" w:hanging="360"/>
      <w:jc w:val="both"/>
    </w:pPr>
    <w:rPr>
      <w:rFonts w:eastAsia="SimSun"/>
      <w:kern w:val="2"/>
      <w:lang w:val="en-GB"/>
    </w:rPr>
  </w:style>
  <w:style w:type="character" w:styleId="Emphasis">
    <w:name w:val="Emphasis"/>
    <w:qFormat/>
    <w:rsid w:val="002941EE"/>
    <w:rPr>
      <w:i/>
      <w:iCs/>
    </w:rPr>
  </w:style>
  <w:style w:type="paragraph" w:customStyle="1" w:styleId="Doc-titleJK">
    <w:name w:val="Doc-title_JK"/>
    <w:basedOn w:val="Normal"/>
    <w:next w:val="Normal"/>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styleId="IntenseReference">
    <w:name w:val="Intense Reference"/>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basedOn w:val="DefaultParagraphFont"/>
    <w:rsid w:val="002941EE"/>
    <w:rPr>
      <w:kern w:val="2"/>
      <w:lang w:val="en-GB" w:eastAsia="zh-CN" w:bidi="ar-SA"/>
    </w:rPr>
  </w:style>
  <w:style w:type="character" w:customStyle="1" w:styleId="hps">
    <w:name w:val="hps"/>
    <w:basedOn w:val="DefaultParagraphFont"/>
    <w:rsid w:val="002941EE"/>
    <w:rPr>
      <w:kern w:val="2"/>
      <w:lang w:val="en-GB" w:eastAsia="zh-CN" w:bidi="ar-SA"/>
    </w:rPr>
  </w:style>
  <w:style w:type="paragraph" w:customStyle="1" w:styleId="CRCoverPage">
    <w:name w:val="CR Cover Page"/>
    <w:rsid w:val="002941EE"/>
    <w:pPr>
      <w:spacing w:after="120"/>
    </w:pPr>
    <w:rPr>
      <w:rFonts w:ascii="Arial" w:eastAsia="SimSun" w:hAnsi="Arial"/>
      <w:lang w:val="en-GB" w:eastAsia="en-US"/>
    </w:rPr>
  </w:style>
  <w:style w:type="character" w:styleId="Strong">
    <w:name w:val="Strong"/>
    <w:uiPriority w:val="22"/>
    <w:qFormat/>
    <w:rsid w:val="002941EE"/>
    <w:rPr>
      <w:b/>
      <w:bCs/>
      <w:kern w:val="2"/>
      <w:lang w:val="en-GB" w:eastAsia="zh-CN" w:bidi="ar-SA"/>
    </w:rPr>
  </w:style>
  <w:style w:type="character" w:customStyle="1" w:styleId="apple-converted-space">
    <w:name w:val="apple-converted-space"/>
    <w:basedOn w:val="DefaultParagraphFont"/>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SimSun" w:hAnsi="Calibri" w:cs="Calibri"/>
      <w:color w:val="000000"/>
      <w:sz w:val="24"/>
      <w:szCs w:val="24"/>
    </w:rPr>
  </w:style>
  <w:style w:type="paragraph" w:customStyle="1" w:styleId="3f3f3f3f3f3f3f3f3f3fLTGliederung1">
    <w:name w:val="タ3fイ3fト3fル3fと3fコ3fン3fテ3fン3fツ3f~LT~Gliederung 1"/>
    <w:uiPriority w:val="99"/>
    <w:rsid w:val="003C20F1"/>
    <w:pPr>
      <w:autoSpaceDE w:val="0"/>
      <w:autoSpaceDN w:val="0"/>
      <w:adjustRightInd w:val="0"/>
      <w:spacing w:before="283" w:line="200" w:lineRule="atLeast"/>
    </w:pPr>
    <w:rPr>
      <w:rFonts w:ascii="Meiryo" w:eastAsia="Meiryo" w:hAnsi="Calibri" w:cs="Meiryo"/>
      <w:color w:val="000000"/>
      <w:kern w:val="1"/>
      <w:sz w:val="36"/>
      <w:szCs w:val="36"/>
    </w:rPr>
  </w:style>
</w:styles>
</file>

<file path=word/webSettings.xml><?xml version="1.0" encoding="utf-8"?>
<w:webSettings xmlns:r="http://schemas.openxmlformats.org/officeDocument/2006/relationships" xmlns:w="http://schemas.openxmlformats.org/wordprocessingml/2006/main">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81C6C2E-8B9F-4A7F-B755-3B83767A3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1499</TotalTime>
  <Pages>7</Pages>
  <Words>1855</Words>
  <Characters>11616</Characters>
  <Application>Microsoft Office Word</Application>
  <DocSecurity>0</DocSecurity>
  <Lines>96</Lines>
  <Paragraphs>26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3GPP TSG RAN WG1 Meeting #69</vt:lpstr>
    </vt:vector>
  </TitlesOfParts>
  <Company>ZTE</Company>
  <LinksUpToDate>false</LinksUpToDate>
  <CharactersWithSpaces>13445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Windows User</cp:lastModifiedBy>
  <cp:revision>51</cp:revision>
  <cp:lastPrinted>2015-04-10T09:15:00Z</cp:lastPrinted>
  <dcterms:created xsi:type="dcterms:W3CDTF">2016-03-29T11:14:00Z</dcterms:created>
  <dcterms:modified xsi:type="dcterms:W3CDTF">2016-04-01T23:41:00Z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